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207" w:rsidRPr="009032FB" w:rsidRDefault="00067D8A">
      <w:pPr>
        <w:jc w:val="right"/>
        <w:rPr>
          <w:rFonts w:ascii="Cambria" w:eastAsia="Cambria" w:hAnsi="Cambria" w:cs="Cambria"/>
          <w:sz w:val="20"/>
          <w:szCs w:val="20"/>
        </w:rPr>
      </w:pPr>
      <w:bookmarkStart w:id="0" w:name="_GoBack"/>
      <w:bookmarkEnd w:id="0"/>
      <w:r w:rsidRPr="009032FB">
        <w:rPr>
          <w:rFonts w:ascii="Cambria" w:eastAsia="Cambria" w:hAnsi="Cambria" w:cs="Cambria"/>
          <w:sz w:val="20"/>
          <w:szCs w:val="20"/>
        </w:rPr>
        <w:t>………………………………..………, dnia …….........................................</w:t>
      </w:r>
    </w:p>
    <w:p w:rsidR="009A2207" w:rsidRPr="009032FB" w:rsidRDefault="00067D8A">
      <w:pPr>
        <w:jc w:val="center"/>
        <w:rPr>
          <w:rFonts w:ascii="Cambria" w:eastAsia="Cambria" w:hAnsi="Cambria" w:cs="Cambria"/>
          <w:sz w:val="16"/>
          <w:szCs w:val="16"/>
        </w:rPr>
      </w:pPr>
      <w:r w:rsidRPr="009032FB">
        <w:rPr>
          <w:rFonts w:ascii="Cambria" w:eastAsia="Cambria" w:hAnsi="Cambria" w:cs="Cambria"/>
          <w:sz w:val="20"/>
          <w:szCs w:val="20"/>
        </w:rPr>
        <w:t xml:space="preserve">                                                                                                                                      </w:t>
      </w:r>
      <w:r w:rsidRPr="009032FB">
        <w:rPr>
          <w:rFonts w:ascii="Cambria" w:eastAsia="Cambria" w:hAnsi="Cambria" w:cs="Cambria"/>
          <w:sz w:val="20"/>
          <w:szCs w:val="20"/>
        </w:rPr>
        <w:t xml:space="preserve"> </w:t>
      </w:r>
      <w:r w:rsidRPr="009032FB">
        <w:rPr>
          <w:rFonts w:ascii="Cambria" w:eastAsia="Cambria" w:hAnsi="Cambria" w:cs="Cambria"/>
          <w:sz w:val="16"/>
          <w:szCs w:val="16"/>
        </w:rPr>
        <w:t>(miejscowość i data)</w:t>
      </w:r>
    </w:p>
    <w:p w:rsidR="009A2207" w:rsidRPr="009032FB" w:rsidRDefault="009A2207">
      <w:pPr>
        <w:rPr>
          <w:rFonts w:ascii="Cambria" w:eastAsia="Cambria" w:hAnsi="Cambria" w:cs="Cambria"/>
          <w:sz w:val="16"/>
          <w:szCs w:val="16"/>
          <w:vertAlign w:val="subscript"/>
        </w:rPr>
      </w:pPr>
    </w:p>
    <w:p w:rsidR="009A2207" w:rsidRDefault="00067D8A">
      <w:pPr>
        <w:jc w:val="center"/>
        <w:rPr>
          <w:rFonts w:ascii="Cambria" w:eastAsia="Cambria" w:hAnsi="Cambria" w:cs="Cambria"/>
          <w:b/>
          <w:bCs/>
          <w:sz w:val="24"/>
          <w:szCs w:val="24"/>
        </w:rPr>
      </w:pPr>
      <w:r>
        <w:rPr>
          <w:rFonts w:ascii="Cambria" w:eastAsia="Cambria" w:hAnsi="Cambria" w:cs="Cambria"/>
          <w:b/>
          <w:bCs/>
          <w:sz w:val="24"/>
          <w:szCs w:val="24"/>
        </w:rPr>
        <w:t>Opinia wychowawcy</w:t>
      </w:r>
    </w:p>
    <w:p w:rsidR="009A2207" w:rsidRDefault="00067D8A">
      <w:pPr>
        <w:jc w:val="center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o potrzebie rozwoju kompetencji kluczowych oraz zawodowych i kwalifikacji</w:t>
      </w:r>
    </w:p>
    <w:p w:rsidR="009A2207" w:rsidRDefault="009A2207">
      <w:pPr>
        <w:jc w:val="center"/>
        <w:rPr>
          <w:rFonts w:ascii="Cambria" w:eastAsia="Cambria" w:hAnsi="Cambria" w:cs="Cambria"/>
          <w:sz w:val="24"/>
          <w:szCs w:val="24"/>
        </w:rPr>
      </w:pPr>
    </w:p>
    <w:p w:rsidR="009A2207" w:rsidRDefault="00067D8A">
      <w:p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Ja niżej podpisany/a (imię i nazwisko) …………………………………………………………………………………………..</w:t>
      </w:r>
      <w:r>
        <w:rPr>
          <w:rFonts w:ascii="Cambria" w:eastAsia="Cambria" w:hAnsi="Cambria" w:cs="Cambria"/>
          <w:sz w:val="24"/>
          <w:szCs w:val="24"/>
        </w:rPr>
        <w:br/>
        <w:t xml:space="preserve">wychowawca klasy……………………….wyrażam (niepotrzebne skreślić) pozytywną/ negatywną opinię dotyczącą udziału </w:t>
      </w:r>
      <w:r>
        <w:rPr>
          <w:rFonts w:ascii="Cambria" w:eastAsia="Cambria" w:hAnsi="Cambria" w:cs="Cambria"/>
          <w:sz w:val="24"/>
          <w:szCs w:val="24"/>
        </w:rPr>
        <w:t>(imię i  nazwisko ucznia):</w:t>
      </w:r>
    </w:p>
    <w:p w:rsidR="009A2207" w:rsidRPr="009032FB" w:rsidRDefault="009A2207">
      <w:pPr>
        <w:rPr>
          <w:rFonts w:ascii="Cambria" w:eastAsia="Cambria" w:hAnsi="Cambria" w:cs="Cambria"/>
          <w:sz w:val="16"/>
          <w:szCs w:val="16"/>
        </w:rPr>
      </w:pPr>
    </w:p>
    <w:p w:rsidR="009A2207" w:rsidRDefault="00067D8A">
      <w:pPr>
        <w:spacing w:line="276" w:lineRule="auto"/>
        <w:jc w:val="center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……………………………………………….…………………</w:t>
      </w:r>
    </w:p>
    <w:p w:rsidR="009A2207" w:rsidRPr="009032FB" w:rsidRDefault="009A2207">
      <w:pPr>
        <w:spacing w:line="276" w:lineRule="auto"/>
        <w:jc w:val="both"/>
        <w:rPr>
          <w:rFonts w:ascii="Cambria" w:eastAsia="Cambria" w:hAnsi="Cambria" w:cs="Cambria"/>
          <w:sz w:val="16"/>
          <w:szCs w:val="16"/>
        </w:rPr>
      </w:pPr>
    </w:p>
    <w:p w:rsidR="009A2207" w:rsidRDefault="00067D8A">
      <w:pPr>
        <w:spacing w:line="276" w:lineRule="auto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w</w:t>
      </w:r>
      <w:r>
        <w:rPr>
          <w:rFonts w:ascii="Cambria" w:eastAsia="Cambria" w:hAnsi="Cambria" w:cs="Cambria"/>
          <w:color w:val="000000"/>
          <w:sz w:val="24"/>
          <w:szCs w:val="24"/>
        </w:rPr>
        <w:t xml:space="preserve"> zajęciach (proszę podkreślić odpowiednie):</w:t>
      </w:r>
    </w:p>
    <w:p w:rsidR="009A2207" w:rsidRPr="009032FB" w:rsidRDefault="009A2207">
      <w:pPr>
        <w:spacing w:line="276" w:lineRule="auto"/>
        <w:jc w:val="both"/>
        <w:rPr>
          <w:rFonts w:ascii="Cambria" w:eastAsia="Cambria" w:hAnsi="Cambria" w:cs="Cambria"/>
          <w:sz w:val="16"/>
          <w:szCs w:val="16"/>
        </w:rPr>
      </w:pPr>
    </w:p>
    <w:p w:rsidR="009A2207" w:rsidRDefault="00067D8A" w:rsidP="009032FB">
      <w:pPr>
        <w:jc w:val="both"/>
        <w:rPr>
          <w:rFonts w:ascii="Cambria" w:eastAsia="Cambria" w:hAnsi="Cambria" w:cs="Cambria"/>
          <w:b/>
          <w:bCs/>
          <w:color w:val="000000"/>
          <w:sz w:val="20"/>
          <w:szCs w:val="20"/>
        </w:rPr>
      </w:pPr>
      <w:r>
        <w:rPr>
          <w:rFonts w:ascii="Cambria" w:eastAsia="Cambria" w:hAnsi="Cambria" w:cs="Cambria"/>
          <w:b/>
          <w:bCs/>
          <w:color w:val="000000"/>
          <w:sz w:val="20"/>
          <w:szCs w:val="20"/>
        </w:rPr>
        <w:t>Zadanie nr 2. Dodatkowe zajęcia zawodowe, kursy i szkolenia dla uczniów</w:t>
      </w:r>
      <w:r>
        <w:rPr>
          <w:rFonts w:ascii="Cambria" w:eastAsia="Cambria" w:hAnsi="Cambria" w:cs="Cambria"/>
          <w:b/>
          <w:bCs/>
          <w:sz w:val="20"/>
          <w:szCs w:val="20"/>
        </w:rPr>
        <w:t>:</w:t>
      </w:r>
    </w:p>
    <w:p w:rsidR="009A2207" w:rsidRDefault="00067D8A" w:rsidP="009032F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>Zajęcia dodatkowe  przygotowujące  do egzaminu zawodowego</w:t>
      </w:r>
    </w:p>
    <w:p w:rsidR="009A2207" w:rsidRDefault="00067D8A" w:rsidP="009032F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 xml:space="preserve">Kurs prawa jazdy kategorii B </w:t>
      </w:r>
    </w:p>
    <w:p w:rsidR="009A2207" w:rsidRDefault="00067D8A" w:rsidP="009032F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 xml:space="preserve">Szkolenie STS-01 – europejskie uprawnienia pilota </w:t>
      </w:r>
      <w:proofErr w:type="spellStart"/>
      <w:r>
        <w:rPr>
          <w:rFonts w:ascii="Cambria" w:eastAsia="Cambria" w:hAnsi="Cambria" w:cs="Cambria"/>
          <w:color w:val="000000"/>
          <w:sz w:val="20"/>
          <w:szCs w:val="20"/>
        </w:rPr>
        <w:t>drona</w:t>
      </w:r>
      <w:proofErr w:type="spellEnd"/>
      <w:r>
        <w:rPr>
          <w:rFonts w:ascii="Cambria" w:eastAsia="Cambria" w:hAnsi="Cambria" w:cs="Cambria"/>
          <w:color w:val="000000"/>
          <w:sz w:val="20"/>
          <w:szCs w:val="20"/>
        </w:rPr>
        <w:t xml:space="preserve"> do 25 kg w zasięgu wzroku (VLOS)</w:t>
      </w:r>
    </w:p>
    <w:p w:rsidR="009A2207" w:rsidRDefault="00067D8A" w:rsidP="009032F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 xml:space="preserve">Szkolenie NSTS-06 | Licencja pilota </w:t>
      </w:r>
      <w:proofErr w:type="spellStart"/>
      <w:r>
        <w:rPr>
          <w:rFonts w:ascii="Cambria" w:eastAsia="Cambria" w:hAnsi="Cambria" w:cs="Cambria"/>
          <w:color w:val="000000"/>
          <w:sz w:val="20"/>
          <w:szCs w:val="20"/>
        </w:rPr>
        <w:t>drona</w:t>
      </w:r>
      <w:proofErr w:type="spellEnd"/>
      <w:r>
        <w:rPr>
          <w:rFonts w:ascii="Cambria" w:eastAsia="Cambria" w:hAnsi="Cambria" w:cs="Cambria"/>
          <w:color w:val="000000"/>
          <w:sz w:val="20"/>
          <w:szCs w:val="20"/>
        </w:rPr>
        <w:t xml:space="preserve"> do 25 kg (BVLOS) </w:t>
      </w:r>
    </w:p>
    <w:p w:rsidR="009A2207" w:rsidRDefault="00067D8A" w:rsidP="009032F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>Kurs operatora wózków widłowych</w:t>
      </w:r>
    </w:p>
    <w:p w:rsidR="009A2207" w:rsidRDefault="00067D8A" w:rsidP="009032F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>Kurs transport towarów niebezpiecznych</w:t>
      </w:r>
    </w:p>
    <w:p w:rsidR="009A2207" w:rsidRDefault="00067D8A" w:rsidP="009032F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 xml:space="preserve">Kurs zarządzanie łańcuchem dostaw </w:t>
      </w:r>
    </w:p>
    <w:p w:rsidR="009A2207" w:rsidRDefault="00067D8A" w:rsidP="009032F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>Kurs logistyczna obsługa handlu elektronicznego</w:t>
      </w:r>
    </w:p>
    <w:p w:rsidR="009A2207" w:rsidRDefault="00067D8A" w:rsidP="009032F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 xml:space="preserve">Szkolenie dotyczące MS Office (Word + Excel) </w:t>
      </w:r>
      <w:r>
        <w:rPr>
          <w:rFonts w:ascii="Cambria" w:eastAsia="Cambria" w:hAnsi="Cambria" w:cs="Cambria"/>
          <w:color w:val="000000"/>
          <w:sz w:val="20"/>
          <w:szCs w:val="20"/>
        </w:rPr>
        <w:br/>
        <w:t xml:space="preserve"> </w:t>
      </w:r>
    </w:p>
    <w:p w:rsidR="009A2207" w:rsidRDefault="00067D8A" w:rsidP="009032FB">
      <w:pPr>
        <w:jc w:val="both"/>
        <w:rPr>
          <w:rFonts w:ascii="Cambria" w:eastAsia="Cambria" w:hAnsi="Cambria" w:cs="Cambria"/>
          <w:b/>
          <w:bCs/>
          <w:color w:val="000000"/>
          <w:sz w:val="20"/>
          <w:szCs w:val="20"/>
        </w:rPr>
      </w:pPr>
      <w:r>
        <w:rPr>
          <w:rFonts w:ascii="Cambria" w:eastAsia="Cambria" w:hAnsi="Cambria" w:cs="Cambria"/>
          <w:b/>
          <w:bCs/>
          <w:color w:val="000000"/>
          <w:sz w:val="20"/>
          <w:szCs w:val="20"/>
        </w:rPr>
        <w:t>Zadanie 3. Zajęcia dodatkowe z kompetencji kluczowych:</w:t>
      </w:r>
      <w:r>
        <w:rPr>
          <w:rFonts w:ascii="Cambria" w:eastAsia="Cambria" w:hAnsi="Cambria" w:cs="Cambria"/>
          <w:b/>
          <w:bCs/>
          <w:color w:val="000000"/>
          <w:sz w:val="20"/>
          <w:szCs w:val="20"/>
        </w:rPr>
        <w:t xml:space="preserve"> </w:t>
      </w:r>
    </w:p>
    <w:p w:rsidR="009A2207" w:rsidRDefault="00067D8A" w:rsidP="009032F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>Zajęcia z języka angielskiego</w:t>
      </w:r>
    </w:p>
    <w:p w:rsidR="009A2207" w:rsidRDefault="00067D8A" w:rsidP="009032F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 xml:space="preserve">Zajęcia z matematyki </w:t>
      </w:r>
    </w:p>
    <w:p w:rsidR="009A2207" w:rsidRDefault="00067D8A" w:rsidP="009032F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>Zajęcia z informa</w:t>
      </w:r>
      <w:r>
        <w:rPr>
          <w:rFonts w:ascii="Cambria" w:eastAsia="Cambria" w:hAnsi="Cambria" w:cs="Cambria"/>
          <w:color w:val="000000"/>
          <w:sz w:val="20"/>
          <w:szCs w:val="20"/>
        </w:rPr>
        <w:t xml:space="preserve">tyki </w:t>
      </w:r>
    </w:p>
    <w:p w:rsidR="009A2207" w:rsidRPr="009032FB" w:rsidRDefault="009A2207" w:rsidP="009032FB">
      <w:pPr>
        <w:ind w:left="4"/>
        <w:rPr>
          <w:b/>
          <w:bCs/>
          <w:sz w:val="16"/>
          <w:szCs w:val="16"/>
        </w:rPr>
      </w:pPr>
    </w:p>
    <w:p w:rsidR="009A2207" w:rsidRDefault="00067D8A" w:rsidP="009032FB">
      <w:pPr>
        <w:ind w:left="4"/>
        <w:rPr>
          <w:rFonts w:ascii="Cambria" w:eastAsia="Cambria" w:hAnsi="Cambria" w:cs="Cambria"/>
          <w:b/>
          <w:bCs/>
          <w:sz w:val="20"/>
          <w:szCs w:val="20"/>
        </w:rPr>
      </w:pPr>
      <w:r>
        <w:rPr>
          <w:rFonts w:ascii="Cambria" w:eastAsia="Cambria" w:hAnsi="Cambria" w:cs="Cambria"/>
          <w:b/>
          <w:bCs/>
          <w:sz w:val="20"/>
          <w:szCs w:val="20"/>
        </w:rPr>
        <w:t>Zadanie 4. Klimat</w:t>
      </w:r>
    </w:p>
    <w:p w:rsidR="009A2207" w:rsidRDefault="00067D8A" w:rsidP="009032FB">
      <w:pPr>
        <w:numPr>
          <w:ilvl w:val="0"/>
          <w:numId w:val="2"/>
        </w:numPr>
        <w:rPr>
          <w:sz w:val="16"/>
          <w:szCs w:val="16"/>
        </w:rPr>
      </w:pPr>
      <w:r>
        <w:rPr>
          <w:rFonts w:ascii="Cambria" w:eastAsia="Cambria" w:hAnsi="Cambria" w:cs="Cambria"/>
          <w:sz w:val="20"/>
          <w:szCs w:val="20"/>
        </w:rPr>
        <w:t xml:space="preserve">Zajęcia proekologiczne </w:t>
      </w:r>
    </w:p>
    <w:p w:rsidR="009A2207" w:rsidRPr="009032FB" w:rsidRDefault="009A2207" w:rsidP="009032FB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mbria" w:eastAsia="Cambria" w:hAnsi="Cambria" w:cs="Cambria"/>
          <w:sz w:val="16"/>
          <w:szCs w:val="16"/>
        </w:rPr>
      </w:pPr>
    </w:p>
    <w:p w:rsidR="009A2207" w:rsidRDefault="00067D8A" w:rsidP="009032FB">
      <w:pPr>
        <w:jc w:val="both"/>
        <w:rPr>
          <w:rFonts w:ascii="Cambria" w:eastAsia="Cambria" w:hAnsi="Cambria" w:cs="Cambria"/>
          <w:b/>
          <w:bCs/>
          <w:color w:val="000000"/>
          <w:sz w:val="20"/>
          <w:szCs w:val="20"/>
        </w:rPr>
      </w:pPr>
      <w:r>
        <w:rPr>
          <w:rFonts w:ascii="Cambria" w:eastAsia="Cambria" w:hAnsi="Cambria" w:cs="Cambria"/>
          <w:b/>
          <w:bCs/>
          <w:color w:val="000000"/>
          <w:sz w:val="20"/>
          <w:szCs w:val="20"/>
        </w:rPr>
        <w:t>Zadanie 5. Doradztwo zawodowe i pomoc psychologiczno-pedagogiczna dla uczniów</w:t>
      </w:r>
      <w:r>
        <w:rPr>
          <w:rFonts w:ascii="Cambria" w:eastAsia="Cambria" w:hAnsi="Cambria" w:cs="Cambria"/>
          <w:b/>
          <w:bCs/>
          <w:color w:val="000000"/>
          <w:sz w:val="20"/>
          <w:szCs w:val="20"/>
        </w:rPr>
        <w:t>:</w:t>
      </w:r>
    </w:p>
    <w:p w:rsidR="009A2207" w:rsidRDefault="00067D8A" w:rsidP="009032FB">
      <w:pPr>
        <w:numPr>
          <w:ilvl w:val="0"/>
          <w:numId w:val="2"/>
        </w:numPr>
        <w:rPr>
          <w:sz w:val="16"/>
          <w:szCs w:val="16"/>
        </w:rPr>
      </w:pPr>
      <w:r>
        <w:rPr>
          <w:rFonts w:ascii="Cambria" w:eastAsia="Cambria" w:hAnsi="Cambria" w:cs="Cambria"/>
          <w:sz w:val="20"/>
          <w:szCs w:val="20"/>
        </w:rPr>
        <w:t>Zajęcia grupowe z doradcą zawodowym</w:t>
      </w:r>
    </w:p>
    <w:p w:rsidR="009A2207" w:rsidRDefault="00067D8A" w:rsidP="009032FB">
      <w:pPr>
        <w:numPr>
          <w:ilvl w:val="0"/>
          <w:numId w:val="2"/>
        </w:numPr>
        <w:rPr>
          <w:sz w:val="16"/>
          <w:szCs w:val="16"/>
        </w:rPr>
      </w:pPr>
      <w:r>
        <w:rPr>
          <w:rFonts w:ascii="Cambria" w:eastAsia="Cambria" w:hAnsi="Cambria" w:cs="Cambria"/>
          <w:sz w:val="20"/>
          <w:szCs w:val="20"/>
        </w:rPr>
        <w:t>Zajęcia indywidualne z doradcą zawodowym </w:t>
      </w:r>
    </w:p>
    <w:p w:rsidR="009A2207" w:rsidRDefault="00067D8A" w:rsidP="009032FB">
      <w:pPr>
        <w:numPr>
          <w:ilvl w:val="0"/>
          <w:numId w:val="2"/>
        </w:numPr>
        <w:rPr>
          <w:sz w:val="16"/>
          <w:szCs w:val="16"/>
        </w:rPr>
      </w:pPr>
      <w:r>
        <w:rPr>
          <w:rFonts w:ascii="Cambria" w:eastAsia="Cambria" w:hAnsi="Cambria" w:cs="Cambria"/>
          <w:sz w:val="20"/>
          <w:szCs w:val="20"/>
        </w:rPr>
        <w:t>Indywidualne zajęcia z psychologiem dla uczniów będących w kryzysie psychicznym</w:t>
      </w:r>
    </w:p>
    <w:p w:rsidR="009A2207" w:rsidRDefault="00067D8A" w:rsidP="009032FB">
      <w:pPr>
        <w:numPr>
          <w:ilvl w:val="0"/>
          <w:numId w:val="2"/>
        </w:numPr>
        <w:rPr>
          <w:sz w:val="16"/>
          <w:szCs w:val="16"/>
        </w:rPr>
      </w:pPr>
      <w:r>
        <w:rPr>
          <w:rFonts w:ascii="Cambria" w:eastAsia="Cambria" w:hAnsi="Cambria" w:cs="Cambria"/>
          <w:sz w:val="20"/>
          <w:szCs w:val="20"/>
        </w:rPr>
        <w:t xml:space="preserve">Indywidualne zajęcia z pedagogiem specjalnym dla uczniów ze specjalnymi potrzebami edukacyjnymi </w:t>
      </w:r>
    </w:p>
    <w:p w:rsidR="009A2207" w:rsidRDefault="00067D8A" w:rsidP="009032FB">
      <w:pPr>
        <w:numPr>
          <w:ilvl w:val="0"/>
          <w:numId w:val="2"/>
        </w:numPr>
        <w:rPr>
          <w:sz w:val="16"/>
          <w:szCs w:val="16"/>
        </w:rPr>
      </w:pPr>
      <w:r>
        <w:rPr>
          <w:rFonts w:ascii="Cambria" w:eastAsia="Cambria" w:hAnsi="Cambria" w:cs="Cambria"/>
          <w:sz w:val="20"/>
          <w:szCs w:val="20"/>
        </w:rPr>
        <w:t xml:space="preserve">Warsztaty profilaktyczne dla uczniów dotyczące </w:t>
      </w:r>
      <w:proofErr w:type="spellStart"/>
      <w:r>
        <w:rPr>
          <w:rFonts w:ascii="Cambria" w:eastAsia="Cambria" w:hAnsi="Cambria" w:cs="Cambria"/>
          <w:sz w:val="20"/>
          <w:szCs w:val="20"/>
        </w:rPr>
        <w:t>hejtu</w:t>
      </w:r>
      <w:proofErr w:type="spellEnd"/>
      <w:r>
        <w:rPr>
          <w:rFonts w:ascii="Cambria" w:eastAsia="Cambria" w:hAnsi="Cambria" w:cs="Cambria"/>
          <w:sz w:val="20"/>
          <w:szCs w:val="20"/>
        </w:rPr>
        <w:t xml:space="preserve"> i </w:t>
      </w:r>
      <w:proofErr w:type="spellStart"/>
      <w:r>
        <w:rPr>
          <w:rFonts w:ascii="Cambria" w:eastAsia="Cambria" w:hAnsi="Cambria" w:cs="Cambria"/>
          <w:sz w:val="20"/>
          <w:szCs w:val="20"/>
        </w:rPr>
        <w:t>cyberprzemocy</w:t>
      </w:r>
      <w:proofErr w:type="spellEnd"/>
      <w:r>
        <w:rPr>
          <w:rFonts w:ascii="Cambria" w:eastAsia="Cambria" w:hAnsi="Cambria" w:cs="Cambria"/>
          <w:sz w:val="20"/>
          <w:szCs w:val="20"/>
        </w:rPr>
        <w:t xml:space="preserve"> w mediach </w:t>
      </w:r>
      <w:proofErr w:type="spellStart"/>
      <w:r>
        <w:rPr>
          <w:rFonts w:ascii="Cambria" w:eastAsia="Cambria" w:hAnsi="Cambria" w:cs="Cambria"/>
          <w:sz w:val="20"/>
          <w:szCs w:val="20"/>
        </w:rPr>
        <w:t>społecznościowych</w:t>
      </w:r>
      <w:proofErr w:type="spellEnd"/>
    </w:p>
    <w:p w:rsidR="009A2207" w:rsidRPr="009032FB" w:rsidRDefault="009A2207">
      <w:pPr>
        <w:spacing w:line="276" w:lineRule="auto"/>
        <w:jc w:val="both"/>
        <w:rPr>
          <w:rFonts w:ascii="Cambria" w:eastAsia="Cambria" w:hAnsi="Cambria" w:cs="Cambria"/>
          <w:color w:val="000000"/>
          <w:sz w:val="16"/>
          <w:szCs w:val="16"/>
        </w:rPr>
      </w:pPr>
    </w:p>
    <w:p w:rsidR="009A2207" w:rsidRDefault="00067D8A">
      <w:pPr>
        <w:spacing w:line="276" w:lineRule="auto"/>
        <w:jc w:val="both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 xml:space="preserve">Prowadzone ze środków projektu </w:t>
      </w:r>
      <w:r>
        <w:rPr>
          <w:rFonts w:ascii="Cambria" w:eastAsia="Cambria" w:hAnsi="Cambria" w:cs="Cambria"/>
          <w:b/>
          <w:bCs/>
          <w:sz w:val="20"/>
          <w:szCs w:val="20"/>
        </w:rPr>
        <w:t>,,Nowoczesna logistyka – kierunek transformacji edukacji zawodowej”</w:t>
      </w:r>
      <w:r>
        <w:rPr>
          <w:rFonts w:ascii="Cambria" w:eastAsia="Cambria" w:hAnsi="Cambria" w:cs="Cambria"/>
          <w:b/>
          <w:bCs/>
          <w:color w:val="000000"/>
          <w:sz w:val="20"/>
          <w:szCs w:val="20"/>
        </w:rPr>
        <w:t xml:space="preserve"> </w:t>
      </w:r>
      <w:r>
        <w:rPr>
          <w:rFonts w:ascii="Cambria" w:eastAsia="Cambria" w:hAnsi="Cambria" w:cs="Cambria"/>
          <w:color w:val="000000"/>
          <w:sz w:val="20"/>
          <w:szCs w:val="20"/>
        </w:rPr>
        <w:t>realizowanego w ramach</w:t>
      </w:r>
      <w:r>
        <w:rPr>
          <w:rFonts w:ascii="Cambria" w:eastAsia="Cambria" w:hAnsi="Cambria" w:cs="Cambria"/>
          <w:color w:val="000000"/>
        </w:rPr>
        <w:t xml:space="preserve"> </w:t>
      </w:r>
      <w:r>
        <w:rPr>
          <w:rFonts w:ascii="Cambria" w:eastAsia="Cambria" w:hAnsi="Cambria" w:cs="Cambria"/>
          <w:color w:val="000000"/>
          <w:sz w:val="20"/>
          <w:szCs w:val="20"/>
        </w:rPr>
        <w:t>p</w:t>
      </w:r>
      <w:r>
        <w:rPr>
          <w:rFonts w:ascii="Cambria" w:eastAsia="Cambria" w:hAnsi="Cambria" w:cs="Cambria"/>
          <w:color w:val="000000"/>
          <w:sz w:val="20"/>
          <w:szCs w:val="20"/>
        </w:rPr>
        <w:t xml:space="preserve">rojekt finansowanego ze środków Funduszu na rzecz Sprawiedliwej Transformacji w ramach programu regionalnego Fundusze Europejskie dla Łódzkiego 2021-2027. Program: Europejskie Fundusze dla Łódzkiego 2021-2027. Oś priorytetowa FELD 09: Fundusze Europejskie </w:t>
      </w:r>
      <w:r>
        <w:rPr>
          <w:rFonts w:ascii="Cambria" w:eastAsia="Cambria" w:hAnsi="Cambria" w:cs="Cambria"/>
          <w:color w:val="000000"/>
          <w:sz w:val="20"/>
          <w:szCs w:val="20"/>
        </w:rPr>
        <w:t>dla Łódzkiego w transformacji,  FELD.09.02 – Społeczeństwo w transformacji.</w:t>
      </w:r>
    </w:p>
    <w:p w:rsidR="009A2207" w:rsidRPr="009032FB" w:rsidRDefault="009A2207">
      <w:pPr>
        <w:spacing w:line="276" w:lineRule="auto"/>
        <w:jc w:val="both"/>
        <w:rPr>
          <w:rFonts w:ascii="Cambria" w:eastAsia="Cambria" w:hAnsi="Cambria" w:cs="Cambria"/>
          <w:sz w:val="16"/>
          <w:szCs w:val="16"/>
        </w:rPr>
      </w:pPr>
    </w:p>
    <w:p w:rsidR="009A2207" w:rsidRDefault="00067D8A">
      <w:pPr>
        <w:spacing w:line="276" w:lineRule="auto"/>
        <w:jc w:val="both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>Średnia ocen za rok szkolny 2025/2026: ………………..</w:t>
      </w:r>
    </w:p>
    <w:p w:rsidR="009A2207" w:rsidRDefault="00067D8A">
      <w:pPr>
        <w:spacing w:line="360" w:lineRule="auto"/>
        <w:rPr>
          <w:rFonts w:ascii="Cambria" w:eastAsia="Cambria" w:hAnsi="Cambria" w:cs="Cambria"/>
          <w:sz w:val="26"/>
          <w:szCs w:val="26"/>
        </w:rPr>
      </w:pPr>
      <w:r>
        <w:rPr>
          <w:rFonts w:ascii="Cambria" w:eastAsia="Cambria" w:hAnsi="Cambria" w:cs="Cambria"/>
          <w:sz w:val="26"/>
          <w:szCs w:val="26"/>
        </w:rPr>
        <w:t xml:space="preserve"> </w:t>
      </w:r>
    </w:p>
    <w:p w:rsidR="009A2207" w:rsidRDefault="00067D8A">
      <w:pPr>
        <w:jc w:val="right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.…………………………………......</w:t>
      </w:r>
    </w:p>
    <w:p w:rsidR="009A2207" w:rsidRDefault="00067D8A">
      <w:pPr>
        <w:ind w:firstLine="720"/>
        <w:jc w:val="right"/>
        <w:rPr>
          <w:rFonts w:ascii="Cambria" w:eastAsia="Cambria" w:hAnsi="Cambria" w:cs="Cambria"/>
          <w:sz w:val="18"/>
          <w:szCs w:val="18"/>
        </w:rPr>
      </w:pPr>
      <w:r>
        <w:rPr>
          <w:rFonts w:ascii="Cambria" w:eastAsia="Cambria" w:hAnsi="Cambria" w:cs="Cambria"/>
          <w:sz w:val="18"/>
          <w:szCs w:val="18"/>
        </w:rPr>
        <w:t xml:space="preserve">                                                                                                           </w:t>
      </w:r>
      <w:r>
        <w:rPr>
          <w:rFonts w:ascii="Cambria" w:eastAsia="Cambria" w:hAnsi="Cambria" w:cs="Cambria"/>
          <w:sz w:val="18"/>
          <w:szCs w:val="18"/>
        </w:rPr>
        <w:t xml:space="preserve">                                                                          Podpis wychowawcy</w:t>
      </w:r>
    </w:p>
    <w:sectPr w:rsidR="009A220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740" w:right="708" w:bottom="280" w:left="708" w:header="888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7D8A" w:rsidRDefault="00067D8A">
      <w:r>
        <w:separator/>
      </w:r>
    </w:p>
  </w:endnote>
  <w:endnote w:type="continuationSeparator" w:id="0">
    <w:p w:rsidR="00067D8A" w:rsidRDefault="00067D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charset w:val="00"/>
    <w:family w:val="auto"/>
    <w:pitch w:val="default"/>
    <w:embedRegular r:id="rId1" w:fontKey="{DFDDF926-B73F-4ED8-898F-7CF196ED60F7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02EAA000-ED2A-493B-81B5-DC118472F260}"/>
    <w:embedBold r:id="rId3" w:fontKey="{F1C5DB35-0514-4D31-8703-BC3A29F61758}"/>
    <w:embedItalic r:id="rId4" w:fontKey="{75475F89-691B-4399-ACF9-DCE82F808062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EE"/>
    <w:family w:val="auto"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5" w:fontKey="{D575DBE9-27F4-4617-A9FA-620874047BDE}"/>
    <w:embedItalic r:id="rId6" w:fontKey="{BB900D30-3AF3-4FE2-AACA-D9B9E0C32C5A}"/>
  </w:font>
  <w:font w:name="Liberation Sans">
    <w:altName w:val="Times New Roman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7" w:fontKey="{4EFBAE48-3A70-4A98-B570-25D302E12D8E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8" w:fontKey="{831D971F-DB1A-43E0-818F-151577FAD4B5}"/>
    <w:embedBold r:id="rId9" w:fontKey="{2ECF6100-AB8D-4441-95C4-AED202B78C6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2207" w:rsidRDefault="009A220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2207" w:rsidRDefault="00067D8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</w:rPr>
    </w:pPr>
    <w:r>
      <w:rPr>
        <w:rFonts w:ascii="Cambria" w:eastAsia="Cambria" w:hAnsi="Cambria" w:cs="Cambria"/>
        <w:color w:val="000000"/>
        <w:sz w:val="24"/>
        <w:szCs w:val="24"/>
      </w:rPr>
      <w:t>,,Nowoczesna logistyka – kierunek transformacji edukacji zawodowej</w:t>
    </w:r>
    <w:r>
      <w:rPr>
        <w:color w:val="000000"/>
      </w:rPr>
      <w:t xml:space="preserve"> </w:t>
    </w:r>
    <w:r>
      <w:rPr>
        <w:rFonts w:ascii="Cambria" w:eastAsia="Cambria" w:hAnsi="Cambria" w:cs="Cambria"/>
        <w:color w:val="000000"/>
        <w:sz w:val="24"/>
        <w:szCs w:val="24"/>
      </w:rPr>
      <w:t>”</w:t>
    </w:r>
  </w:p>
  <w:p w:rsidR="009A2207" w:rsidRDefault="00067D8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9032FB">
      <w:rPr>
        <w:color w:val="000000"/>
      </w:rPr>
      <w:fldChar w:fldCharType="separate"/>
    </w:r>
    <w:r w:rsidR="009032FB">
      <w:rPr>
        <w:noProof/>
        <w:color w:val="000000"/>
      </w:rPr>
      <w:t>1</w:t>
    </w:r>
    <w:r>
      <w:rPr>
        <w:color w:val="000000"/>
      </w:rPr>
      <w:fldChar w:fldCharType="end"/>
    </w:r>
  </w:p>
  <w:p w:rsidR="009A2207" w:rsidRDefault="009A220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rFonts w:ascii="Cambria" w:eastAsia="Cambria" w:hAnsi="Cambria" w:cs="Cambria"/>
        <w:color w:val="000000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2207" w:rsidRDefault="00067D8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</w:rPr>
    </w:pPr>
    <w:r>
      <w:rPr>
        <w:rFonts w:ascii="Cambria" w:eastAsia="Cambria" w:hAnsi="Cambria" w:cs="Cambria"/>
        <w:color w:val="000000"/>
        <w:sz w:val="24"/>
        <w:szCs w:val="24"/>
      </w:rPr>
      <w:t>,,Nowoczesna logistyka – kierunek transformacji edukacji zawodowej</w:t>
    </w:r>
    <w:r>
      <w:rPr>
        <w:color w:val="000000"/>
      </w:rPr>
      <w:t xml:space="preserve"> </w:t>
    </w:r>
    <w:r>
      <w:rPr>
        <w:rFonts w:ascii="Cambria" w:eastAsia="Cambria" w:hAnsi="Cambria" w:cs="Cambria"/>
        <w:color w:val="000000"/>
        <w:sz w:val="24"/>
        <w:szCs w:val="24"/>
      </w:rPr>
      <w:t>”</w:t>
    </w:r>
  </w:p>
  <w:p w:rsidR="009A2207" w:rsidRDefault="00067D8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9A2207" w:rsidRDefault="009A220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rFonts w:ascii="Cambria" w:eastAsia="Cambria" w:hAnsi="Cambria" w:cs="Cambria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7D8A" w:rsidRDefault="00067D8A">
      <w:r>
        <w:separator/>
      </w:r>
    </w:p>
  </w:footnote>
  <w:footnote w:type="continuationSeparator" w:id="0">
    <w:p w:rsidR="00067D8A" w:rsidRDefault="00067D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2207" w:rsidRDefault="009A220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2207" w:rsidRDefault="00067D8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</w:rPr>
    </w:pPr>
    <w:r>
      <w:rPr>
        <w:noProof/>
        <w:lang w:val="pl-PL"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column">
            <wp:posOffset>315595</wp:posOffset>
          </wp:positionH>
          <wp:positionV relativeFrom="paragraph">
            <wp:posOffset>-278764</wp:posOffset>
          </wp:positionV>
          <wp:extent cx="5999480" cy="603250"/>
          <wp:effectExtent l="0" t="0" r="0" b="0"/>
          <wp:wrapNone/>
          <wp:docPr id="3" name="image1.jpg" descr="C:\Users\lukasz.slocinski\AppData\Local\Temp\5add487b-c51d-4ad9-8aa6-05560f8876f6_zestawienie-znakow-w-programie-regionalnym.zip.6f6\POZIOM\CMYK\KOLOR\zestawienie znakow kolor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C:\Users\lukasz.slocinski\AppData\Local\Temp\5add487b-c51d-4ad9-8aa6-05560f8876f6_zestawienie-znakow-w-programie-regionalnym.zip.6f6\POZIOM\CMYK\KOLOR\zestawienie znakow kolor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99480" cy="6032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9A2207" w:rsidRDefault="009A220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</w:rPr>
    </w:pPr>
  </w:p>
  <w:p w:rsidR="009A2207" w:rsidRDefault="009A2207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2207" w:rsidRDefault="00067D8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</w:rPr>
    </w:pPr>
    <w:r>
      <w:rPr>
        <w:noProof/>
        <w:lang w:val="pl-PL"/>
      </w:rPr>
      <w:drawing>
        <wp:anchor distT="0" distB="0" distL="0" distR="0" simplePos="0" relativeHeight="251659264" behindDoc="1" locked="0" layoutInCell="1" hidden="0" allowOverlap="1">
          <wp:simplePos x="0" y="0"/>
          <wp:positionH relativeFrom="column">
            <wp:posOffset>315595</wp:posOffset>
          </wp:positionH>
          <wp:positionV relativeFrom="paragraph">
            <wp:posOffset>-278764</wp:posOffset>
          </wp:positionV>
          <wp:extent cx="5999480" cy="603250"/>
          <wp:effectExtent l="0" t="0" r="0" b="0"/>
          <wp:wrapNone/>
          <wp:docPr id="4" name="image1.jpg" descr="C:\Users\lukasz.slocinski\AppData\Local\Temp\5add487b-c51d-4ad9-8aa6-05560f8876f6_zestawienie-znakow-w-programie-regionalnym.zip.6f6\POZIOM\CMYK\KOLOR\zestawienie znakow kolor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C:\Users\lukasz.slocinski\AppData\Local\Temp\5add487b-c51d-4ad9-8aa6-05560f8876f6_zestawienie-znakow-w-programie-regionalnym.zip.6f6\POZIOM\CMYK\KOLOR\zestawienie znakow kolor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99480" cy="6032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9A2207" w:rsidRDefault="009A220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</w:rPr>
    </w:pPr>
  </w:p>
  <w:p w:rsidR="009A2207" w:rsidRDefault="009A2207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E9536A"/>
    <w:multiLevelType w:val="multilevel"/>
    <w:tmpl w:val="A7420EE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>
    <w:nsid w:val="70146D26"/>
    <w:multiLevelType w:val="multilevel"/>
    <w:tmpl w:val="149C0C7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9A2207"/>
    <w:rsid w:val="00067D8A"/>
    <w:rsid w:val="009032FB"/>
    <w:rsid w:val="009A2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ind w:left="1478" w:right="118" w:hanging="490"/>
      <w:outlineLvl w:val="0"/>
    </w:pPr>
    <w:rPr>
      <w:b/>
      <w:bCs/>
      <w:sz w:val="28"/>
      <w:szCs w:val="28"/>
    </w:rPr>
  </w:style>
  <w:style w:type="paragraph" w:styleId="Nagwek2">
    <w:name w:val="heading 2"/>
    <w:basedOn w:val="Normalny"/>
    <w:next w:val="Normalny"/>
    <w:pPr>
      <w:ind w:left="679"/>
      <w:jc w:val="both"/>
      <w:outlineLvl w:val="1"/>
    </w:pPr>
    <w:rPr>
      <w:b/>
      <w:bCs/>
      <w:sz w:val="24"/>
      <w:szCs w:val="24"/>
    </w:rPr>
  </w:style>
  <w:style w:type="paragraph" w:styleId="Nagwek3">
    <w:name w:val="heading 3"/>
    <w:basedOn w:val="Normalny"/>
    <w:next w:val="Normalny"/>
    <w:pPr>
      <w:ind w:left="28"/>
      <w:jc w:val="center"/>
      <w:outlineLvl w:val="2"/>
    </w:pPr>
    <w:rPr>
      <w:b/>
      <w:bCs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bCs/>
      <w:sz w:val="72"/>
      <w:szCs w:val="72"/>
    </w:rPr>
  </w:style>
  <w:style w:type="character" w:styleId="Hipercze">
    <w:name w:val="Hyperlink"/>
    <w:basedOn w:val="Domylnaczcionkaakapitu"/>
    <w:uiPriority w:val="99"/>
    <w:unhideWhenUsed/>
    <w:rsid w:val="008E594B"/>
    <w:rPr>
      <w:color w:val="0000FF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qFormat/>
    <w:rsid w:val="008E594B"/>
    <w:rPr>
      <w:color w:val="605E5C"/>
      <w:shd w:val="clear" w:color="auto" w:fill="E1DFDD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4B5D29"/>
    <w:rPr>
      <w:rFonts w:ascii="Calibri" w:eastAsia="Calibri" w:hAnsi="Calibri" w:cs="Calibri"/>
      <w:lang w:val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4B5D29"/>
    <w:rPr>
      <w:rFonts w:ascii="Calibri" w:eastAsia="Calibri" w:hAnsi="Calibri" w:cs="Calibri"/>
      <w:lang w:val="pl-PL"/>
    </w:rPr>
  </w:style>
  <w:style w:type="character" w:styleId="Wyrnieniedelikatne">
    <w:name w:val="Subtle Emphasis"/>
    <w:basedOn w:val="Domylnaczcionkaakapitu"/>
    <w:uiPriority w:val="19"/>
    <w:qFormat/>
    <w:rsid w:val="009C6455"/>
    <w:rPr>
      <w:i/>
      <w:iCs/>
      <w:color w:val="404040" w:themeColor="text1" w:themeTint="BF"/>
    </w:rPr>
  </w:style>
  <w:style w:type="character" w:customStyle="1" w:styleId="Znakiwypunktowaniauser">
    <w:name w:val="Znaki wypunktowania (user)"/>
    <w:qFormat/>
    <w:rPr>
      <w:rFonts w:ascii="OpenSymbol" w:eastAsia="OpenSymbol" w:hAnsi="OpenSymbol" w:cs="OpenSymbol"/>
    </w:rPr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4B5D29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uiPriority w:val="1"/>
    <w:qFormat/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uiPriority w:val="1"/>
    <w:qFormat/>
    <w:pPr>
      <w:ind w:left="1701" w:hanging="358"/>
    </w:pPr>
  </w:style>
  <w:style w:type="paragraph" w:customStyle="1" w:styleId="TableParagraph">
    <w:name w:val="Table Paragraph"/>
    <w:basedOn w:val="Normalny"/>
    <w:uiPriority w:val="1"/>
    <w:qFormat/>
  </w:style>
  <w:style w:type="paragraph" w:customStyle="1" w:styleId="Gwkaistopkauser">
    <w:name w:val="Główka i stopka (user)"/>
    <w:basedOn w:val="Normalny"/>
    <w:qFormat/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4B5D29"/>
    <w:pPr>
      <w:tabs>
        <w:tab w:val="center" w:pos="4536"/>
        <w:tab w:val="right" w:pos="9072"/>
      </w:tabs>
    </w:pPr>
  </w:style>
  <w:style w:type="numbering" w:customStyle="1" w:styleId="Bezlistyuser">
    <w:name w:val="Bez listy (user)"/>
    <w:uiPriority w:val="99"/>
    <w:semiHidden/>
    <w:unhideWhenUsed/>
    <w:qFormat/>
  </w:style>
  <w:style w:type="table" w:customStyle="1" w:styleId="TableNormal0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ind w:left="1478" w:right="118" w:hanging="490"/>
      <w:outlineLvl w:val="0"/>
    </w:pPr>
    <w:rPr>
      <w:b/>
      <w:bCs/>
      <w:sz w:val="28"/>
      <w:szCs w:val="28"/>
    </w:rPr>
  </w:style>
  <w:style w:type="paragraph" w:styleId="Nagwek2">
    <w:name w:val="heading 2"/>
    <w:basedOn w:val="Normalny"/>
    <w:next w:val="Normalny"/>
    <w:pPr>
      <w:ind w:left="679"/>
      <w:jc w:val="both"/>
      <w:outlineLvl w:val="1"/>
    </w:pPr>
    <w:rPr>
      <w:b/>
      <w:bCs/>
      <w:sz w:val="24"/>
      <w:szCs w:val="24"/>
    </w:rPr>
  </w:style>
  <w:style w:type="paragraph" w:styleId="Nagwek3">
    <w:name w:val="heading 3"/>
    <w:basedOn w:val="Normalny"/>
    <w:next w:val="Normalny"/>
    <w:pPr>
      <w:ind w:left="28"/>
      <w:jc w:val="center"/>
      <w:outlineLvl w:val="2"/>
    </w:pPr>
    <w:rPr>
      <w:b/>
      <w:bCs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bCs/>
      <w:sz w:val="72"/>
      <w:szCs w:val="72"/>
    </w:rPr>
  </w:style>
  <w:style w:type="character" w:styleId="Hipercze">
    <w:name w:val="Hyperlink"/>
    <w:basedOn w:val="Domylnaczcionkaakapitu"/>
    <w:uiPriority w:val="99"/>
    <w:unhideWhenUsed/>
    <w:rsid w:val="008E594B"/>
    <w:rPr>
      <w:color w:val="0000FF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qFormat/>
    <w:rsid w:val="008E594B"/>
    <w:rPr>
      <w:color w:val="605E5C"/>
      <w:shd w:val="clear" w:color="auto" w:fill="E1DFDD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4B5D29"/>
    <w:rPr>
      <w:rFonts w:ascii="Calibri" w:eastAsia="Calibri" w:hAnsi="Calibri" w:cs="Calibri"/>
      <w:lang w:val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4B5D29"/>
    <w:rPr>
      <w:rFonts w:ascii="Calibri" w:eastAsia="Calibri" w:hAnsi="Calibri" w:cs="Calibri"/>
      <w:lang w:val="pl-PL"/>
    </w:rPr>
  </w:style>
  <w:style w:type="character" w:styleId="Wyrnieniedelikatne">
    <w:name w:val="Subtle Emphasis"/>
    <w:basedOn w:val="Domylnaczcionkaakapitu"/>
    <w:uiPriority w:val="19"/>
    <w:qFormat/>
    <w:rsid w:val="009C6455"/>
    <w:rPr>
      <w:i/>
      <w:iCs/>
      <w:color w:val="404040" w:themeColor="text1" w:themeTint="BF"/>
    </w:rPr>
  </w:style>
  <w:style w:type="character" w:customStyle="1" w:styleId="Znakiwypunktowaniauser">
    <w:name w:val="Znaki wypunktowania (user)"/>
    <w:qFormat/>
    <w:rPr>
      <w:rFonts w:ascii="OpenSymbol" w:eastAsia="OpenSymbol" w:hAnsi="OpenSymbol" w:cs="OpenSymbol"/>
    </w:rPr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4B5D29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uiPriority w:val="1"/>
    <w:qFormat/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uiPriority w:val="1"/>
    <w:qFormat/>
    <w:pPr>
      <w:ind w:left="1701" w:hanging="358"/>
    </w:pPr>
  </w:style>
  <w:style w:type="paragraph" w:customStyle="1" w:styleId="TableParagraph">
    <w:name w:val="Table Paragraph"/>
    <w:basedOn w:val="Normalny"/>
    <w:uiPriority w:val="1"/>
    <w:qFormat/>
  </w:style>
  <w:style w:type="paragraph" w:customStyle="1" w:styleId="Gwkaistopkauser">
    <w:name w:val="Główka i stopka (user)"/>
    <w:basedOn w:val="Normalny"/>
    <w:qFormat/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4B5D29"/>
    <w:pPr>
      <w:tabs>
        <w:tab w:val="center" w:pos="4536"/>
        <w:tab w:val="right" w:pos="9072"/>
      </w:tabs>
    </w:pPr>
  </w:style>
  <w:style w:type="numbering" w:customStyle="1" w:styleId="Bezlistyuser">
    <w:name w:val="Bez listy (user)"/>
    <w:uiPriority w:val="99"/>
    <w:semiHidden/>
    <w:unhideWhenUsed/>
    <w:qFormat/>
  </w:style>
  <w:style w:type="table" w:customStyle="1" w:styleId="TableNormal0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r/sjXcuuXQn1JiEIWrUJHIuNYg==">CgMxLjA4AHIhMVRpSWY3dGdpeVhjQUQ5TTU1MWJtVVlRcWwxTzZHV3pG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349</Words>
  <Characters>2096</Characters>
  <Application>Microsoft Office Word</Application>
  <DocSecurity>0</DocSecurity>
  <Lines>17</Lines>
  <Paragraphs>4</Paragraphs>
  <ScaleCrop>false</ScaleCrop>
  <Company>HP</Company>
  <LinksUpToDate>false</LinksUpToDate>
  <CharactersWithSpaces>2441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Rajczakowska-Strach Agnieszka</dc:creator>
  <cp:lastModifiedBy>Aleksandra Warczak</cp:lastModifiedBy>
  <cp:revision>2</cp:revision>
  <dcterms:created xsi:type="dcterms:W3CDTF">2025-10-15T17:35:00Z</dcterms:created>
  <dcterms:modified xsi:type="dcterms:W3CDTF">2026-10-26T07:38:00Z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2025-01-23T00:00:00Z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2025-10-15T00:00:00Z</vt:filetime>
  </property>
  <property fmtid="{D5CDD505-2E9C-101B-9397-08002B2CF9AE}" pid="5" name="Producer">
    <vt:lpwstr>Microsoft® Word LTSC</vt:lpwstr>
  </property>
</Properties>
</file>