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47" w:rsidRDefault="00726147" w:rsidP="00726147">
      <w:pPr>
        <w:spacing w:after="0"/>
        <w:rPr>
          <w:rFonts w:cstheme="minorHAnsi"/>
          <w:iCs/>
        </w:rPr>
      </w:pPr>
      <w:bookmarkStart w:id="0" w:name="_GoBack"/>
      <w:bookmarkEnd w:id="0"/>
      <w:r w:rsidRPr="004A77B9">
        <w:rPr>
          <w:rFonts w:ascii="Calibri" w:hAnsi="Calibri" w:cs="Calibri"/>
          <w:b/>
        </w:rPr>
        <w:t xml:space="preserve">Wymagania edukacyjne na poszczególne oceny z przedmiotu „wiedza o społeczeństwie” dla klasy </w:t>
      </w:r>
      <w:r>
        <w:rPr>
          <w:rFonts w:ascii="Calibri" w:hAnsi="Calibri" w:cs="Calibri"/>
          <w:b/>
        </w:rPr>
        <w:t>1</w:t>
      </w:r>
      <w:r w:rsidRPr="004A77B9">
        <w:rPr>
          <w:rFonts w:ascii="Calibri" w:hAnsi="Calibri" w:cs="Calibri"/>
          <w:b/>
        </w:rPr>
        <w:t xml:space="preserve"> liceum ogólnokształcącego i technikum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cstheme="minorHAnsi"/>
          <w:b/>
        </w:rPr>
        <w:t>(do programu nauczania „W centrum uwagi. Zakres podstawowy”)</w:t>
      </w:r>
    </w:p>
    <w:p w:rsidR="00E315A5" w:rsidRDefault="00E315A5" w:rsidP="00E315A5">
      <w:pPr>
        <w:spacing w:line="240" w:lineRule="auto"/>
        <w:rPr>
          <w:rFonts w:cstheme="minorHAnsi"/>
          <w:sz w:val="18"/>
          <w:szCs w:val="18"/>
        </w:rPr>
      </w:pPr>
    </w:p>
    <w:p w:rsidR="001C4573" w:rsidRPr="00B34D65" w:rsidRDefault="00DF7498" w:rsidP="00E315A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</w:t>
      </w:r>
      <w:r w:rsidR="001C4573">
        <w:rPr>
          <w:rFonts w:cstheme="minorHAnsi"/>
          <w:sz w:val="18"/>
          <w:szCs w:val="18"/>
        </w:rPr>
        <w:t>0 godzin</w:t>
      </w:r>
    </w:p>
    <w:tbl>
      <w:tblPr>
        <w:tblStyle w:val="Tabela-Siatka"/>
        <w:tblW w:w="15091" w:type="dxa"/>
        <w:tblLayout w:type="fixed"/>
        <w:tblLook w:val="04A0" w:firstRow="1" w:lastRow="0" w:firstColumn="1" w:lastColumn="0" w:noHBand="0" w:noVBand="1"/>
      </w:tblPr>
      <w:tblGrid>
        <w:gridCol w:w="1538"/>
        <w:gridCol w:w="2124"/>
        <w:gridCol w:w="2285"/>
        <w:gridCol w:w="2286"/>
        <w:gridCol w:w="2286"/>
        <w:gridCol w:w="2286"/>
        <w:gridCol w:w="2286"/>
      </w:tblGrid>
      <w:tr w:rsidR="0086547B" w:rsidRPr="00B34D65" w:rsidTr="00EA6688">
        <w:tc>
          <w:tcPr>
            <w:tcW w:w="1538" w:type="dxa"/>
          </w:tcPr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124" w:type="dxa"/>
          </w:tcPr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="00E315A5" w:rsidRPr="00B34D65">
              <w:rPr>
                <w:rFonts w:cstheme="minorHAnsi"/>
                <w:b/>
                <w:sz w:val="18"/>
                <w:szCs w:val="18"/>
              </w:rPr>
              <w:t>cena dostateczna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celująca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0146EF" w:rsidRPr="00D449F5" w:rsidTr="000146EF">
        <w:tc>
          <w:tcPr>
            <w:tcW w:w="15091" w:type="dxa"/>
            <w:gridSpan w:val="7"/>
            <w:shd w:val="clear" w:color="auto" w:fill="D9D9D9" w:themeFill="background1" w:themeFillShade="D9"/>
          </w:tcPr>
          <w:p w:rsidR="000146EF" w:rsidRPr="00D449F5" w:rsidRDefault="00D449F5" w:rsidP="00D449F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Rozdział 1. Człowiek i społeczeństwo </w:t>
            </w:r>
          </w:p>
        </w:tc>
      </w:tr>
      <w:tr w:rsidR="00DF7D72" w:rsidRPr="00B34D65" w:rsidTr="00DF7D72">
        <w:tc>
          <w:tcPr>
            <w:tcW w:w="1538" w:type="dxa"/>
            <w:shd w:val="clear" w:color="auto" w:fill="FFFFFF" w:themeFill="background1"/>
          </w:tcPr>
          <w:p w:rsidR="00DF7D72" w:rsidRPr="00B34D65" w:rsidRDefault="00DF7D72" w:rsidP="00DF7D72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Życie społeczne</w:t>
            </w:r>
          </w:p>
        </w:tc>
        <w:tc>
          <w:tcPr>
            <w:tcW w:w="2124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formy życia społecznego;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potrzeby społeczne;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wartości i normy społeczne;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system aksjologiczny;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kontrola społeczna.</w:t>
            </w:r>
          </w:p>
          <w:p w:rsidR="00DF7D72" w:rsidRPr="00B34D65" w:rsidRDefault="00DF7D72" w:rsidP="00DF7D72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form życia społecznego;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człowieka;</w:t>
            </w:r>
          </w:p>
          <w:p w:rsidR="00DF7D72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wartości i norm społecznych</w:t>
            </w:r>
            <w:r w:rsidR="0093518C"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 w:themeFill="background1"/>
          </w:tcPr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 wyższego i niższego rzędu;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wartości, którymi kieruje się w życiu;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stosuje, np. do opisu sytuacji pojęcia: wartości , światopogląd;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zwyczajów, praw czy instytucji, za pomocą których sprawowana jest kontrola społeczna;</w:t>
            </w:r>
          </w:p>
          <w:p w:rsidR="00012B07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zasady życia społecznego</w:t>
            </w:r>
            <w:r w:rsidR="00012B0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ED72AA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odczytuje z prostych źródeł informacji [tekst narracyjny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i normatywny, wykres, tabela, plakat] wartości afirmowane w polskim społeczeństwie.</w:t>
            </w:r>
            <w:r w:rsidR="0093518C"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DF7D72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charakteryzuje podstawowe formy życia społecznego;</w:t>
            </w:r>
          </w:p>
          <w:p w:rsidR="00DF7D72" w:rsidRPr="00B34D65" w:rsidRDefault="00DF7D72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kiedy zbiorowość społeczna może przekształcić się w grupę społeczną;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sposoby zaspokajania potrzeb człowieka;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B34D65">
              <w:rPr>
                <w:rFonts w:cstheme="minorHAnsi"/>
                <w:i/>
                <w:sz w:val="18"/>
                <w:szCs w:val="18"/>
              </w:rPr>
              <w:t>system aksjologiczny;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</w:t>
            </w:r>
            <w:r w:rsidR="00167020">
              <w:rPr>
                <w:rFonts w:cstheme="minorHAnsi"/>
                <w:sz w:val="18"/>
                <w:szCs w:val="18"/>
              </w:rPr>
              <w:t xml:space="preserve">e, </w:t>
            </w:r>
            <w:r w:rsidRPr="00B34D65">
              <w:rPr>
                <w:rFonts w:cstheme="minorHAnsi"/>
                <w:sz w:val="18"/>
                <w:szCs w:val="18"/>
              </w:rPr>
              <w:t>na podstawie źródeł, wartości afirmowane w różnych grupach/ warstwach społeczeństwa polskiego;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odwołując się do przykładów, funkcjonowanie podstawowych zasad życia społecznego</w:t>
            </w:r>
            <w:r w:rsidR="0093518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A6061" w:rsidRPr="00B34D65" w:rsidRDefault="007A6061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różne formy sprawowania kontroli społecznej;</w:t>
            </w:r>
          </w:p>
          <w:p w:rsidR="00ED72AA" w:rsidRPr="00B34D65" w:rsidRDefault="0093518C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konsekwencje nieprzestrzegania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podstawowych zasad życia społecznego.</w:t>
            </w:r>
            <w:r w:rsidR="007A6061"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porównuje podstawowe formy życia społecznego;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ED72AA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czynniki sprzyjające osłabieniu społecznego systemu aksjologicznego oraz konsekwencje tego zjawiska</w:t>
            </w:r>
            <w:r w:rsidR="0074162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mechanizmy powstawania i konsekwencje negatywnych zjawisk społecznych, np. </w:t>
            </w:r>
            <w:r w:rsidRPr="00B34D65">
              <w:rPr>
                <w:rFonts w:cstheme="minorHAnsi"/>
                <w:i/>
                <w:sz w:val="18"/>
                <w:szCs w:val="18"/>
              </w:rPr>
              <w:t>znieczulicy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opracowuje i analizuje ankiety dotyczące, np. funkcjonowania człowieka w różnych formach życia społecznego, poziomu zaspokojenia podstawowych potrzeb człowieka i konsekwencji z tym związanych</w:t>
            </w:r>
            <w:r w:rsidR="0093518C" w:rsidRPr="00B34D65">
              <w:rPr>
                <w:rFonts w:cstheme="minorHAnsi"/>
                <w:sz w:val="18"/>
                <w:szCs w:val="18"/>
              </w:rPr>
              <w:t xml:space="preserve">; społecznie akceptowanych wartości 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824C5" w:rsidRPr="00B34D65" w:rsidTr="00E07C6E">
        <w:tc>
          <w:tcPr>
            <w:tcW w:w="1538" w:type="dxa"/>
          </w:tcPr>
          <w:p w:rsidR="00F824C5" w:rsidRPr="00B34D65" w:rsidRDefault="00F824C5" w:rsidP="00F824C5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Grupy i role społeczne</w:t>
            </w:r>
          </w:p>
        </w:tc>
        <w:tc>
          <w:tcPr>
            <w:tcW w:w="2124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grupa społeczna;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działanie w grupie i poza nią;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wpływ grupy na jednostkę;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role społeczne;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postawy wobec nacisku grupy.</w:t>
            </w:r>
          </w:p>
          <w:p w:rsidR="00F824C5" w:rsidRPr="00B34D65" w:rsidRDefault="00F824C5" w:rsidP="000146EF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grup społecznych; w tym grup społecznych, do których przynależy.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ról społecznych; w tym ról społecznych, które pełni;</w:t>
            </w:r>
          </w:p>
          <w:p w:rsidR="00F824C5" w:rsidRPr="00B34D65" w:rsidRDefault="009F353B" w:rsidP="008462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konformistyczne</w:t>
            </w:r>
            <w:r w:rsidR="00CC289D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289D" w:rsidRPr="00B34D65" w:rsidRDefault="00CC289D" w:rsidP="008462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</w:tcPr>
          <w:p w:rsidR="00477611" w:rsidRPr="00B34D65" w:rsidRDefault="00477611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rodzaje grup społecznych.</w:t>
            </w:r>
          </w:p>
          <w:p w:rsidR="0074162C" w:rsidRPr="00B34D65" w:rsidRDefault="0074162C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postaw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wybranych ról społecznych, np. rodzica, ucznia;</w:t>
            </w:r>
          </w:p>
          <w:p w:rsidR="00F824C5" w:rsidRPr="00B34D65" w:rsidRDefault="008C4B26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grup społecznych</w:t>
            </w:r>
            <w:r w:rsidR="009F353B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F353B" w:rsidRPr="00B34D65" w:rsidRDefault="009F353B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czynniki ułatwiające i utrudniające funkcjonowanie w grupie;</w:t>
            </w:r>
          </w:p>
          <w:p w:rsidR="009F353B" w:rsidRPr="00B34D65" w:rsidRDefault="009F353B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jednostki wobec nacisku grupy</w:t>
            </w:r>
            <w:r w:rsidR="00012B0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charakteryzuje podstawowe postawy jednostki wobec nacisku grupy.</w:t>
            </w:r>
          </w:p>
        </w:tc>
        <w:tc>
          <w:tcPr>
            <w:tcW w:w="2286" w:type="dxa"/>
          </w:tcPr>
          <w:p w:rsidR="008C4B26" w:rsidRPr="00B34D65" w:rsidRDefault="008C4B26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czynniki ułatwiające i utrudniające funkcjonowanie w</w:t>
            </w:r>
            <w:r w:rsidR="009F353B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grupie;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kryteria klasyfikacji grup społecznych;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rodzaje więzi łączących ludzi tworzących różne grupy społeczne;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czynniki sprzyjające spójności grup społecznych; </w:t>
            </w:r>
          </w:p>
          <w:p w:rsidR="009F353B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dlaczego funkcjonowanie w grupach społecznych sprzyja zaspokajaniu potrzeb człowieka;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pozytywne i negatywne aspekty postawy konformistycznej;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postawy i zachowania charakterystyczne dla poszczególnych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konflikty wynikające z pełnienia różnych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konsekwencji konfliktu ról społecznych;</w:t>
            </w:r>
          </w:p>
          <w:p w:rsidR="00F824C5" w:rsidRPr="00B34D65" w:rsidRDefault="0074162C" w:rsidP="009F35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sposoby zapobiegania  powstawaniu konfliktu ról społecznych</w:t>
            </w:r>
            <w:r w:rsidR="009F353B"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problemy związane z klasyfikacja grup społecznych;</w:t>
            </w:r>
          </w:p>
          <w:p w:rsidR="00F824C5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na wybranych przykładach analizuje wpływ różnorodnych czynników na spójność grup społecznych</w:t>
            </w:r>
            <w:r w:rsidR="0074162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mechanizmy powstawania konfliktu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konsekwencje wynikające z konfliktu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dostrzega zmienność i ciągłość w  postrzeganiu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74162C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konsekwencje postawy konformistycznej i nonkonformistycznej</w:t>
            </w:r>
            <w:r w:rsidR="00012B07" w:rsidRPr="00B34D65">
              <w:rPr>
                <w:rFonts w:cstheme="minorHAnsi"/>
                <w:sz w:val="18"/>
                <w:szCs w:val="18"/>
              </w:rPr>
              <w:t xml:space="preserve"> dla jednostki i społeczeństwa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F353B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</w:t>
            </w:r>
            <w:r w:rsidR="00012B07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 xml:space="preserve">prezentuje argumenty w dyskusji: </w:t>
            </w:r>
            <w:r w:rsidRPr="00B34D65">
              <w:rPr>
                <w:rFonts w:cstheme="minorHAnsi"/>
                <w:i/>
                <w:sz w:val="18"/>
                <w:szCs w:val="18"/>
              </w:rPr>
              <w:t>Współczesna młodzież – karierowicze czy buntownicy?</w:t>
            </w:r>
          </w:p>
        </w:tc>
        <w:tc>
          <w:tcPr>
            <w:tcW w:w="2286" w:type="dxa"/>
          </w:tcPr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różnice w postrzeganiu postaw i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różnych ról społecznych w odmiennych kręgach cywilizacyjnych oraz dawniej i dzisiaj; </w:t>
            </w:r>
          </w:p>
          <w:p w:rsidR="009F353B" w:rsidRPr="00B34D65" w:rsidRDefault="009F353B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</w:t>
            </w:r>
            <w:r w:rsidR="00B36E33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przeprowadza na forum społeczności klasowej/szkolnej dyskusję na zaproponowany temat, dotyczący funkcjonowania współczesnej młodzieży w grupach społecznych i pełnionych przez nią ról społecznych.</w:t>
            </w:r>
          </w:p>
          <w:p w:rsidR="00F824C5" w:rsidRPr="00B34D65" w:rsidRDefault="00F824C5" w:rsidP="008C4B26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012B07" w:rsidRPr="00B34D65" w:rsidTr="00E07C6E">
        <w:tc>
          <w:tcPr>
            <w:tcW w:w="1538" w:type="dxa"/>
          </w:tcPr>
          <w:p w:rsidR="00012B07" w:rsidRPr="00B34D65" w:rsidRDefault="00012B07" w:rsidP="00012B07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Socjalizacja</w:t>
            </w:r>
          </w:p>
        </w:tc>
        <w:tc>
          <w:tcPr>
            <w:tcW w:w="2124" w:type="dxa"/>
          </w:tcPr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pojęcia socjalizacja;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efekty socjalizacji;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etapy socjalizacji;</w:t>
            </w:r>
          </w:p>
          <w:p w:rsidR="00012B07" w:rsidRPr="00B34D65" w:rsidDel="00C62383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agresja w procesie socjalizacji.</w:t>
            </w:r>
          </w:p>
        </w:tc>
        <w:tc>
          <w:tcPr>
            <w:tcW w:w="2285" w:type="dxa"/>
          </w:tcPr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elementy pojęcia </w:t>
            </w:r>
            <w:r w:rsidRPr="00B34D65">
              <w:rPr>
                <w:rFonts w:cstheme="minorHAnsi"/>
                <w:i/>
                <w:sz w:val="18"/>
                <w:szCs w:val="18"/>
              </w:rPr>
              <w:t>socjalizacja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działań/sytuacje sprzyjające procesowi socjalizacji;</w:t>
            </w:r>
          </w:p>
          <w:p w:rsidR="00012B07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</w:tcPr>
          <w:p w:rsidR="00CC609F" w:rsidRPr="00B34D65" w:rsidRDefault="00F2454A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skutki procesu socjalizacji;</w:t>
            </w:r>
          </w:p>
          <w:p w:rsidR="00F2454A" w:rsidRPr="00B436F6" w:rsidRDefault="00F2454A" w:rsidP="00B436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grupy społeczne mające główny wpływ na proces socjalizacji;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odróżnia socjalizację pierwotną od socjalizacji wtórnej;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osoby i instytucje mające wpływ na socjalizację pierwotną i wtórną;</w:t>
            </w:r>
          </w:p>
          <w:p w:rsidR="00012B07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B34D65">
              <w:rPr>
                <w:rFonts w:cstheme="minorHAnsi"/>
                <w:i/>
                <w:sz w:val="18"/>
                <w:szCs w:val="18"/>
              </w:rPr>
              <w:t>resocjalizacja.</w:t>
            </w:r>
          </w:p>
        </w:tc>
        <w:tc>
          <w:tcPr>
            <w:tcW w:w="2286" w:type="dxa"/>
          </w:tcPr>
          <w:p w:rsidR="00CC609F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znaczenie procesu socjalizacji dla prawidłowego funkcjonowania człowieka w społeczeństwie;</w:t>
            </w:r>
          </w:p>
          <w:p w:rsidR="001A50E4" w:rsidRPr="00B34D65" w:rsidRDefault="001A50E4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skutki zaburzeń/błędów w przebiegu procesu socjalizacji;</w:t>
            </w:r>
          </w:p>
          <w:p w:rsidR="00CC609F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socjalizację pierwotną i socjalizację wtórną;</w:t>
            </w:r>
          </w:p>
          <w:p w:rsidR="00CC609F" w:rsidRPr="00B34D65" w:rsidRDefault="00F2454A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wpływ różnych grup społecznych na proces socjalizacji</w:t>
            </w:r>
            <w:r w:rsidR="00CC609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012B07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instytucje i mechanizmy sprzyjające procesowi socjalizacji</w:t>
            </w:r>
            <w:r w:rsidR="0075358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5358F" w:rsidRPr="00B34D65" w:rsidRDefault="0075358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w odniesieniu do procesu socjalizacji pierwotnej.</w:t>
            </w:r>
          </w:p>
        </w:tc>
        <w:tc>
          <w:tcPr>
            <w:tcW w:w="2286" w:type="dxa"/>
          </w:tcPr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zależności pomiędzy procesem  socjalizacji a poszczególnymi fazami rozwojowymi dziecka</w:t>
            </w:r>
            <w:r w:rsidR="0075358F" w:rsidRPr="00B34D65">
              <w:rPr>
                <w:rFonts w:cstheme="minorHAnsi"/>
                <w:sz w:val="18"/>
                <w:szCs w:val="18"/>
              </w:rPr>
              <w:t>/człowieka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 proces socjalizacji we współczesnym społeczeństwie polskim;</w:t>
            </w:r>
          </w:p>
          <w:p w:rsidR="00F2454A" w:rsidRPr="00B34D65" w:rsidRDefault="00F2454A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wpływ agresji na przebieg procesu socjalizacji</w:t>
            </w:r>
            <w:r w:rsidR="00F34B4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012B07" w:rsidRPr="00B34D65" w:rsidRDefault="00012B07" w:rsidP="00F2454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12B07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prezentację dotyczącą trudności socjalizacyjnych występujących w społeczeństwie nowoczesnym, np. współczesnym społeczeństwie polskim</w:t>
            </w:r>
            <w:r w:rsidR="0075358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5358F" w:rsidRPr="00B34D65" w:rsidRDefault="0075358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przykłady niepowodzeń socjalizacyjnych [przyczyny, skutki]</w:t>
            </w:r>
            <w:r w:rsidR="00F34B4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75358F" w:rsidRPr="00B34D65" w:rsidRDefault="0075358F" w:rsidP="0075358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5529BC" w:rsidRPr="00B34D65" w:rsidTr="00E07C6E">
        <w:tc>
          <w:tcPr>
            <w:tcW w:w="1538" w:type="dxa"/>
          </w:tcPr>
          <w:p w:rsidR="005529BC" w:rsidRPr="00B34D65" w:rsidRDefault="005529BC" w:rsidP="005529BC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Rodzina</w:t>
            </w:r>
          </w:p>
        </w:tc>
        <w:tc>
          <w:tcPr>
            <w:tcW w:w="2124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rodziny;</w:t>
            </w:r>
          </w:p>
          <w:p w:rsidR="005529BC" w:rsidRPr="00B34D65" w:rsidDel="00C62383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kondycja współczesnej rodziny.</w:t>
            </w:r>
          </w:p>
        </w:tc>
        <w:tc>
          <w:tcPr>
            <w:tcW w:w="2285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zadań wykonywanych przez rodzinę;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praw i obowiązków poszczególnych członków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problemów związanych z funkcjonowaniem rodziny we współczesnej Polsce.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cechy rodziny jako grupy społecznej;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funkcje rodziny i podaje przykłady ich realizacji;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rozpoznaje różne typy rodzin funkcjonujące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we współczesnym społeczeństwie polskim;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modele funkcjonowania rodziny i typy współczesnych rodzin;</w:t>
            </w:r>
          </w:p>
          <w:p w:rsidR="00962BB6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problemy funkcjonowania rodziny we współczesnej Polsce</w:t>
            </w:r>
            <w:r w:rsidR="00962BB6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funkcjonowania rodziny we współczesnym świecie.</w:t>
            </w:r>
          </w:p>
          <w:p w:rsidR="005529BC" w:rsidRPr="00B34D65" w:rsidRDefault="005529BC" w:rsidP="005529BC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omawia zasady zawierania małżeństwa w prawie polskim;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przepisy Konstytucji RP w odniesieniu do rodziny; 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porównuje różne </w:t>
            </w:r>
            <w:r w:rsidR="00962BB6" w:rsidRPr="00B34D65">
              <w:rPr>
                <w:rFonts w:cstheme="minorHAnsi"/>
                <w:sz w:val="18"/>
                <w:szCs w:val="18"/>
              </w:rPr>
              <w:lastRenderedPageBreak/>
              <w:t xml:space="preserve">modele funkcjonowania </w:t>
            </w:r>
            <w:r w:rsidRPr="00B34D65">
              <w:rPr>
                <w:rFonts w:cstheme="minorHAnsi"/>
                <w:sz w:val="18"/>
                <w:szCs w:val="18"/>
              </w:rPr>
              <w:t xml:space="preserve">rodzin </w:t>
            </w:r>
            <w:r w:rsidR="00962BB6" w:rsidRPr="00B34D65">
              <w:rPr>
                <w:rFonts w:cstheme="minorHAnsi"/>
                <w:sz w:val="18"/>
                <w:szCs w:val="18"/>
              </w:rPr>
              <w:t xml:space="preserve">i różne typy rodzin występujące </w:t>
            </w:r>
            <w:r w:rsidRPr="00B34D65">
              <w:rPr>
                <w:rFonts w:cstheme="minorHAnsi"/>
                <w:sz w:val="18"/>
                <w:szCs w:val="18"/>
              </w:rPr>
              <w:t xml:space="preserve">we współczesnym społeczeństwie polskim; 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rodziny tradycyjnej;</w:t>
            </w:r>
          </w:p>
          <w:p w:rsidR="00962BB6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podstawowe kierunki zmian zachodzące w rodzinach europejskich na przestrzeni dziejów</w:t>
            </w:r>
            <w:r w:rsidR="00962BB6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</w:t>
            </w:r>
            <w:r w:rsidR="00C11634" w:rsidRPr="00B34D65">
              <w:rPr>
                <w:rFonts w:cstheme="minorHAnsi"/>
                <w:sz w:val="18"/>
                <w:szCs w:val="18"/>
              </w:rPr>
              <w:t xml:space="preserve">źródłowe </w:t>
            </w:r>
            <w:r w:rsidRPr="00B34D65">
              <w:rPr>
                <w:rFonts w:cstheme="minorHAnsi"/>
                <w:sz w:val="18"/>
                <w:szCs w:val="18"/>
              </w:rPr>
              <w:t>dotyczące funkcjonowania rodziny we współczesnym świecie.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przedstawia wpływ procesów cywilizacyjnych na funkcjonowanie rodzin we współczesnym świecie;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przedstawia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pozytywne i negatywne aspekty odchodzenia od tradycyjnego modelu funkcjonowania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wybrane problemy funkcjonowania rodziny we współczesnej Polsce [przyczyny, przejawy, skutki].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</w:t>
            </w:r>
            <w:r w:rsidR="00B36E33" w:rsidRPr="00B34D65">
              <w:rPr>
                <w:rFonts w:cstheme="minorHAnsi"/>
                <w:sz w:val="18"/>
                <w:szCs w:val="18"/>
              </w:rPr>
              <w:t xml:space="preserve">forum społeczności klasowej/szkolnej </w:t>
            </w:r>
            <w:r w:rsidRPr="00B34D65">
              <w:rPr>
                <w:rFonts w:cstheme="minorHAnsi"/>
                <w:sz w:val="18"/>
                <w:szCs w:val="18"/>
              </w:rPr>
              <w:t>debatę</w:t>
            </w:r>
            <w:r w:rsidR="00B36E33" w:rsidRPr="00B34D65">
              <w:rPr>
                <w:rFonts w:cstheme="minorHAnsi"/>
                <w:sz w:val="18"/>
                <w:szCs w:val="18"/>
              </w:rPr>
              <w:t>/dyskusję</w:t>
            </w:r>
            <w:r w:rsidRPr="00B34D65">
              <w:rPr>
                <w:rFonts w:cstheme="minorHAnsi"/>
                <w:sz w:val="18"/>
                <w:szCs w:val="18"/>
              </w:rPr>
              <w:t xml:space="preserve"> dotyczącą, np. problemu </w:t>
            </w:r>
            <w:r w:rsidRPr="00B34D65">
              <w:rPr>
                <w:rFonts w:cstheme="minorHAnsi"/>
                <w:i/>
                <w:sz w:val="18"/>
                <w:szCs w:val="18"/>
              </w:rPr>
              <w:t>kryzysu współczesnej rodziny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ankietę, oraz wizualizuje i analizuje jej wyniki,  dotyczącą, np. </w:t>
            </w:r>
          </w:p>
          <w:p w:rsidR="005529BC" w:rsidRPr="00B34D65" w:rsidRDefault="005529BC" w:rsidP="005529BC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poglądów rówieśników na temat typów oraz funkcji rodziny we współczesnym świecie.</w:t>
            </w:r>
          </w:p>
        </w:tc>
      </w:tr>
      <w:tr w:rsidR="00E07C6E" w:rsidRPr="00B34D65" w:rsidTr="00E07C6E">
        <w:tc>
          <w:tcPr>
            <w:tcW w:w="1538" w:type="dxa"/>
          </w:tcPr>
          <w:p w:rsidR="00E315A5" w:rsidRPr="00B34D65" w:rsidRDefault="00444BDB" w:rsidP="00444BDB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Podziały społeczne i stygmatyzacja</w:t>
            </w:r>
            <w:r w:rsidR="00E315A5" w:rsidRPr="00B34D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</w:tcPr>
          <w:p w:rsidR="00E315A5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stereotypów;</w:t>
            </w:r>
          </w:p>
          <w:p w:rsidR="003D447A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procesu stygmatyzacji;</w:t>
            </w:r>
          </w:p>
          <w:p w:rsidR="003D447A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skutki społeczne napiętnowania;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podziału na „swoich” i „obcych”.</w:t>
            </w:r>
          </w:p>
          <w:p w:rsidR="00E315A5" w:rsidRPr="00B34D65" w:rsidRDefault="00E315A5" w:rsidP="00E315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6D3D7A" w:rsidRPr="00B34D65" w:rsidRDefault="006D3D7A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stereotypów;</w:t>
            </w:r>
          </w:p>
          <w:p w:rsidR="002C2E57" w:rsidRPr="00B34D65" w:rsidRDefault="002C2E57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stygmatyzacji;</w:t>
            </w:r>
          </w:p>
          <w:p w:rsidR="007530F5" w:rsidRPr="00B34D65" w:rsidRDefault="006D3D7A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funkcjonujących w społeczeństwie polskim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="00162F08" w:rsidRPr="00B34D65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stereotypu;</w:t>
            </w:r>
          </w:p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 </w:t>
            </w:r>
            <w:r w:rsidRPr="00B34D65">
              <w:rPr>
                <w:rFonts w:cstheme="minorHAnsi"/>
                <w:i/>
                <w:sz w:val="18"/>
                <w:szCs w:val="18"/>
              </w:rPr>
              <w:t>pozytywnych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negatywnych </w:t>
            </w:r>
            <w:r w:rsidRPr="00B34D65">
              <w:rPr>
                <w:rFonts w:cstheme="minorHAnsi"/>
                <w:sz w:val="18"/>
                <w:szCs w:val="18"/>
              </w:rPr>
              <w:t>stereotypów;</w:t>
            </w:r>
          </w:p>
          <w:p w:rsidR="00C11FAF" w:rsidRPr="00B34D65" w:rsidRDefault="00C11FAF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konsekwencje upowszechniania </w:t>
            </w:r>
            <w:r w:rsidR="002C2E57" w:rsidRPr="00B34D65">
              <w:rPr>
                <w:rFonts w:cstheme="minorHAnsi"/>
                <w:sz w:val="18"/>
                <w:szCs w:val="18"/>
              </w:rPr>
              <w:t xml:space="preserve">się </w:t>
            </w:r>
            <w:r w:rsidRPr="00B34D65">
              <w:rPr>
                <w:rFonts w:cstheme="minorHAnsi"/>
                <w:sz w:val="18"/>
                <w:szCs w:val="18"/>
              </w:rPr>
              <w:t>stereotypów</w:t>
            </w:r>
            <w:r w:rsidR="002C2E5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przejawy funkcjonowania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</w:t>
            </w:r>
            <w:r w:rsidRPr="00B34D65">
              <w:rPr>
                <w:rFonts w:cstheme="minorHAnsi"/>
                <w:i/>
                <w:sz w:val="18"/>
                <w:szCs w:val="18"/>
              </w:rPr>
              <w:t> obcych;</w:t>
            </w:r>
          </w:p>
          <w:p w:rsidR="00595CB7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przyczyny i skutki funkcjonujących w społeczeństwie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podziałów na 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="00C11FAF" w:rsidRPr="00B34D6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rozpoznaje zachowania wynikające z negatywnych postaw wobec </w:t>
            </w:r>
            <w:r w:rsidR="000E7512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sposoby przeciwdziałania negatywnym postawom społecznych</w:t>
            </w:r>
            <w:r w:rsidR="00396809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96809" w:rsidRPr="00B34D65" w:rsidRDefault="00396809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 podstawowe dane statystyczne 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  <w:r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7530F5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wyjaśnia mechanizm powstawania negatywnych zjawisk społecznych: uprzedzenie, stygmatyzacja i dyskryminacja;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konieczność przeciwdziałania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stygmatyzacja </w:t>
            </w:r>
            <w:r w:rsidRPr="00B34D65"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 w:rsidRPr="00B34D65">
              <w:rPr>
                <w:rFonts w:cstheme="minorHAnsi"/>
                <w:i/>
                <w:sz w:val="18"/>
                <w:szCs w:val="18"/>
              </w:rPr>
              <w:t>sterotypizacja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przyczyny i skutki negatywnych postaw wobec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C2E57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2C2E57" w:rsidRPr="00B34D65" w:rsidRDefault="002C2E57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różnice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 sposobie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</w:t>
            </w:r>
            <w:r w:rsidR="00F34B4A" w:rsidRPr="00B34D65">
              <w:rPr>
                <w:rFonts w:cstheme="minorHAnsi"/>
                <w:i/>
                <w:sz w:val="18"/>
                <w:szCs w:val="18"/>
              </w:rPr>
              <w:t>.</w:t>
            </w:r>
          </w:p>
          <w:p w:rsidR="006C0B8C" w:rsidRPr="00B34D65" w:rsidRDefault="006C0B8C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</w:t>
            </w:r>
            <w:r w:rsidR="00C11634" w:rsidRPr="00B34D65">
              <w:rPr>
                <w:rFonts w:cstheme="minorHAnsi"/>
                <w:sz w:val="18"/>
                <w:szCs w:val="18"/>
              </w:rPr>
              <w:t xml:space="preserve">źródłowe </w:t>
            </w:r>
            <w:r w:rsidRPr="00B34D65">
              <w:rPr>
                <w:rFonts w:cstheme="minorHAnsi"/>
                <w:sz w:val="18"/>
                <w:szCs w:val="18"/>
              </w:rPr>
              <w:t xml:space="preserve">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</w:p>
          <w:p w:rsidR="00C11FAF" w:rsidRPr="00B34D65" w:rsidRDefault="00C11FAF" w:rsidP="00B36E3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ocenia, z różnych perspektyw, wybrane kampanie społeczne dotyczące przeciwdziałania negatywnym postawom społecznym;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przykłady negatywnych postaw wobec </w:t>
            </w:r>
            <w:r w:rsidR="002C2E57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,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 występujących w społeczeństwie polskim [przyczyny, przejawy, skutki]</w:t>
            </w:r>
            <w:r w:rsidR="006C0B8C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7530F5" w:rsidRPr="00B34D65" w:rsidRDefault="007530F5" w:rsidP="00B36E3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B36E33" w:rsidRPr="00B34D65" w:rsidRDefault="00B36E33" w:rsidP="00B36E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 na forum społeczności klasowej/szkolnej, kampanię społeczną na rzecz przeciwdziałania wybranym, negatywnym postawom wobec </w:t>
            </w:r>
            <w:r w:rsidR="00705A04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95CB7" w:rsidRPr="00B34D65" w:rsidRDefault="00B36E33" w:rsidP="00B36E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gromadzi, analizuje i prezentuje informacje dotyczące negatywnych postaw wobec </w:t>
            </w:r>
            <w:r w:rsidR="00705A04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 xml:space="preserve"> we współczesnej  Polsce, w tym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 stygmatyzacji.</w:t>
            </w:r>
          </w:p>
        </w:tc>
      </w:tr>
      <w:tr w:rsidR="00E07C6E" w:rsidRPr="00B34D65" w:rsidTr="00E07C6E">
        <w:tc>
          <w:tcPr>
            <w:tcW w:w="1538" w:type="dxa"/>
          </w:tcPr>
          <w:p w:rsidR="00E315A5" w:rsidRPr="00B34D65" w:rsidRDefault="003D447A" w:rsidP="00E315A5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Tolerancja i rozwiązywanie konfliktów</w:t>
            </w:r>
          </w:p>
        </w:tc>
        <w:tc>
          <w:tcPr>
            <w:tcW w:w="2124" w:type="dxa"/>
          </w:tcPr>
          <w:p w:rsidR="00E315A5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nierówne traktowanie „innych”;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walka przeciwko nierównemu traktowaniu „innych”;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tolerancji;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przeciwstawiania się nietolerancji;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konfliktu;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rozwiązywania sytuacji konfliktowych.</w:t>
            </w:r>
          </w:p>
        </w:tc>
        <w:tc>
          <w:tcPr>
            <w:tcW w:w="2285" w:type="dxa"/>
          </w:tcPr>
          <w:p w:rsidR="00664F5B" w:rsidRPr="00B34D65" w:rsidRDefault="00664F5B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tolerancji i nietolerancji;</w:t>
            </w:r>
          </w:p>
          <w:p w:rsidR="000E7512" w:rsidRPr="00B34D65" w:rsidRDefault="00705A04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nierównego traktowania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Innych</w:t>
            </w:r>
            <w:r w:rsidR="000E7512" w:rsidRPr="00B34D6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315A5" w:rsidRPr="00B34D65" w:rsidRDefault="000E7512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sytuacji konfliktowych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sposoby rozwiązywania sporów</w:t>
            </w:r>
          </w:p>
        </w:tc>
        <w:tc>
          <w:tcPr>
            <w:tcW w:w="2286" w:type="dxa"/>
          </w:tcPr>
          <w:p w:rsidR="00162F08" w:rsidRPr="00B34D65" w:rsidRDefault="00162F0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przyczyny i skutki nietolerancji;</w:t>
            </w:r>
          </w:p>
          <w:p w:rsidR="00514838" w:rsidRPr="00B34D65" w:rsidRDefault="0051483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czynniki sprzyjające i utrudniające kształtowanie postaw tolerancji;</w:t>
            </w:r>
          </w:p>
          <w:p w:rsidR="00162F08" w:rsidRPr="00B34D65" w:rsidRDefault="00162F0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świadczących o nietolerancji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wobec konfliktu;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wskazuje podstawowe różnice pomiędzy negocjacjami, mediacją i arbitrażem;</w:t>
            </w:r>
          </w:p>
          <w:p w:rsidR="000B2788" w:rsidRPr="00B34D65" w:rsidRDefault="00966E73" w:rsidP="00514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cechy, które powinien posiadać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mediator i arbiter</w:t>
            </w:r>
            <w:r w:rsidR="00514838" w:rsidRPr="00B34D65">
              <w:rPr>
                <w:rFonts w:cstheme="minorHAnsi"/>
                <w:sz w:val="18"/>
                <w:szCs w:val="18"/>
              </w:rPr>
              <w:t>.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514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postaw wobec konfliktów i zjawiska tolerancji.</w:t>
            </w:r>
          </w:p>
        </w:tc>
        <w:tc>
          <w:tcPr>
            <w:tcW w:w="2286" w:type="dxa"/>
          </w:tcPr>
          <w:p w:rsidR="00CB3F11" w:rsidRPr="00B34D65" w:rsidRDefault="00CB3F11" w:rsidP="00F239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>tolerancja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akceptacja;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sposoby ograniczania czynników </w:t>
            </w:r>
            <w:r w:rsidR="00514838" w:rsidRPr="00B34D65">
              <w:rPr>
                <w:rFonts w:cstheme="minorHAnsi"/>
                <w:sz w:val="18"/>
                <w:szCs w:val="18"/>
              </w:rPr>
              <w:t>wywołujących konflikty społeczne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[wskazuje pozytywne i negatywne aspekty] różne postawy wobec konfliktu;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zasady prawidłowo prowadzonej negocjacji;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uzasadnia konieczność postawy </w:t>
            </w:r>
            <w:r w:rsidR="00514838" w:rsidRPr="00B34D65">
              <w:rPr>
                <w:rFonts w:cstheme="minorHAnsi"/>
                <w:sz w:val="18"/>
                <w:szCs w:val="18"/>
              </w:rPr>
              <w:t>tolerancji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źródłowe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dotyczące postaw wobec konfliktów i zjawiska tolerancji.</w:t>
            </w:r>
          </w:p>
          <w:p w:rsidR="00BB4FB5" w:rsidRPr="00B34D65" w:rsidRDefault="00BB4FB5" w:rsidP="00514838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8F1DF8" w:rsidRPr="00B34D65" w:rsidRDefault="000E7512" w:rsidP="000E75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b</w:t>
            </w:r>
            <w:r w:rsidR="00B36E33" w:rsidRPr="00B34D65">
              <w:rPr>
                <w:rFonts w:cstheme="minorHAnsi"/>
                <w:sz w:val="18"/>
                <w:szCs w:val="18"/>
              </w:rPr>
              <w:t xml:space="preserve">uduje argumenty </w:t>
            </w:r>
            <w:r w:rsidR="008F1DF8" w:rsidRPr="00B34D65">
              <w:rPr>
                <w:rFonts w:cstheme="minorHAnsi"/>
                <w:sz w:val="18"/>
                <w:szCs w:val="18"/>
              </w:rPr>
              <w:t>i kontrargumenty w sporach dotyczących tolerancji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</w:tcPr>
          <w:p w:rsidR="00966E73" w:rsidRPr="00B34D65" w:rsidRDefault="00F87289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</w:t>
            </w:r>
            <w:r w:rsidR="00966E73" w:rsidRPr="00B34D65">
              <w:rPr>
                <w:rFonts w:cstheme="minorHAnsi"/>
                <w:sz w:val="18"/>
                <w:szCs w:val="18"/>
              </w:rPr>
              <w:t>tosuje</w:t>
            </w:r>
            <w:r w:rsidRPr="00B34D65">
              <w:rPr>
                <w:rFonts w:cstheme="minorHAnsi"/>
                <w:sz w:val="18"/>
                <w:szCs w:val="18"/>
              </w:rPr>
              <w:t>/analizuje/ przedstawia</w:t>
            </w:r>
            <w:r w:rsidR="00966E73" w:rsidRPr="00B34D65">
              <w:rPr>
                <w:rFonts w:cstheme="minorHAnsi"/>
                <w:sz w:val="18"/>
                <w:szCs w:val="18"/>
              </w:rPr>
              <w:t xml:space="preserve"> metody kreatywnego rozwiązywania problemów, np. sytuacji konfliktowych, w sytuacjach nietypowych</w:t>
            </w:r>
            <w:r w:rsidR="00F3764B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F3764B" w:rsidRPr="00B34D65" w:rsidRDefault="00F3764B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t xml:space="preserve"> kampanię społeczną na rzecz tolerancji.</w:t>
            </w:r>
          </w:p>
          <w:p w:rsidR="00CB3F11" w:rsidRPr="00B34D65" w:rsidRDefault="00CB3F11" w:rsidP="00966E7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B62A3" w:rsidRPr="00B34D65" w:rsidTr="00E07C6E">
        <w:tc>
          <w:tcPr>
            <w:tcW w:w="1538" w:type="dxa"/>
          </w:tcPr>
          <w:p w:rsidR="00AB62A3" w:rsidRPr="00B34D65" w:rsidRDefault="00AB62A3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Współczesne społeczeństwo</w:t>
            </w:r>
          </w:p>
        </w:tc>
        <w:tc>
          <w:tcPr>
            <w:tcW w:w="2124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postindustrialne;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otwarte;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społeczeństwo </w:t>
            </w:r>
          </w:p>
          <w:p w:rsidR="00AB62A3" w:rsidRPr="00B34D65" w:rsidRDefault="00AB62A3" w:rsidP="00AB62A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konsumpcyjne;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informacyjne;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masowe;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młodzież i</w:t>
            </w:r>
            <w:r w:rsidR="00F34B4A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współczesne zagrożenia.</w:t>
            </w:r>
          </w:p>
          <w:p w:rsidR="00AB62A3" w:rsidRPr="00B34D65" w:rsidRDefault="00AB62A3" w:rsidP="00AB62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różnych typów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współczesnego społeczeństwa [otwarte, informacyjne, konsumpcyjne, masowe].</w:t>
            </w: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różnych typów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typy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cechy współczesnego społeczeństwa postindustrialnego/informacyjnego [otwarte, informacyjne, konsumpcyjne, masowe]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</w:t>
            </w:r>
            <w:r w:rsidR="0044435C" w:rsidRPr="00B34D65">
              <w:rPr>
                <w:rFonts w:cstheme="minorHAnsi"/>
                <w:sz w:val="18"/>
                <w:szCs w:val="18"/>
              </w:rPr>
              <w:t>e</w:t>
            </w:r>
            <w:r w:rsidRPr="00B34D65">
              <w:rPr>
                <w:rFonts w:cstheme="minorHAnsi"/>
                <w:sz w:val="18"/>
                <w:szCs w:val="18"/>
              </w:rPr>
              <w:t xml:space="preserve"> podstawowe dane statystyczne dotyczące współczesnego społeczeństwa.</w:t>
            </w:r>
          </w:p>
          <w:p w:rsidR="00AB62A3" w:rsidRPr="00B34D65" w:rsidRDefault="00AB62A3" w:rsidP="00C1163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różne typy społeczeństw;</w:t>
            </w:r>
          </w:p>
          <w:p w:rsidR="00C11634" w:rsidRPr="00B34D65" w:rsidRDefault="00C11634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wpływ przemian gospodarczych na cechy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C11634" w:rsidRPr="00B34D65" w:rsidRDefault="00AB62A3" w:rsidP="00AB62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 cechy współczesnego społeczeństwa postindustrialnego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AB62A3" w:rsidRPr="00B34D65" w:rsidRDefault="00C11634" w:rsidP="00C116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współczesnego społeczeństwa.</w:t>
            </w: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przedstawia szanse, zagrożenia i wyzwania stojące przed współczesnym społeczeństwem postindustrialnym; 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</w:tcPr>
          <w:p w:rsidR="00C11634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</w:t>
            </w:r>
            <w:r w:rsidR="00F34B4A" w:rsidRPr="00B34D65">
              <w:rPr>
                <w:rFonts w:cstheme="minorHAnsi"/>
                <w:sz w:val="18"/>
                <w:szCs w:val="18"/>
              </w:rPr>
              <w:t>, na</w:t>
            </w:r>
            <w:r w:rsidRPr="00B34D65">
              <w:rPr>
                <w:rFonts w:cstheme="minorHAnsi"/>
                <w:sz w:val="18"/>
                <w:szCs w:val="18"/>
              </w:rPr>
              <w:t xml:space="preserve"> 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t>debatę</w:t>
            </w:r>
            <w:r w:rsidR="00F34B4A" w:rsidRPr="00B34D65">
              <w:rPr>
                <w:rFonts w:cstheme="minorHAnsi"/>
                <w:sz w:val="18"/>
                <w:szCs w:val="18"/>
              </w:rPr>
              <w:t>/dyskusję</w:t>
            </w:r>
            <w:r w:rsidRPr="00B34D65">
              <w:rPr>
                <w:rFonts w:cstheme="minorHAnsi"/>
                <w:sz w:val="18"/>
                <w:szCs w:val="18"/>
              </w:rPr>
              <w:t xml:space="preserve"> dotyczącą szans, zagrożeń i wyzwań stojących przed współczesnymi społeczeństwami postindustrialnymi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 / współczesną młodzieżą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C116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C11634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zbieracko-łowieckich,</w:t>
            </w:r>
          </w:p>
          <w:p w:rsidR="00C11634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nomadycznych,</w:t>
            </w:r>
          </w:p>
          <w:p w:rsidR="00AB62A3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- rolniczych. </w:t>
            </w:r>
          </w:p>
        </w:tc>
      </w:tr>
      <w:tr w:rsidR="00822D87" w:rsidRPr="00B34D65" w:rsidTr="001F4274">
        <w:tc>
          <w:tcPr>
            <w:tcW w:w="15091" w:type="dxa"/>
            <w:gridSpan w:val="7"/>
            <w:shd w:val="clear" w:color="auto" w:fill="D9D9D9" w:themeFill="background1" w:themeFillShade="D9"/>
          </w:tcPr>
          <w:p w:rsidR="00822D87" w:rsidRPr="00D449F5" w:rsidRDefault="00D449F5" w:rsidP="00D449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Rozdział 2. Aktywność obywatelska</w:t>
            </w:r>
          </w:p>
        </w:tc>
      </w:tr>
      <w:tr w:rsidR="00822D87" w:rsidRPr="00B34D65" w:rsidTr="00E07C6E">
        <w:tc>
          <w:tcPr>
            <w:tcW w:w="1538" w:type="dxa"/>
          </w:tcPr>
          <w:p w:rsidR="00822D87" w:rsidRPr="00B34D65" w:rsidRDefault="0023242D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Organizacje pozarządowe</w:t>
            </w:r>
          </w:p>
        </w:tc>
        <w:tc>
          <w:tcPr>
            <w:tcW w:w="2124" w:type="dxa"/>
          </w:tcPr>
          <w:p w:rsidR="00822D87" w:rsidRPr="00B34D65" w:rsidRDefault="0023242D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sektory życia publicznego;</w:t>
            </w:r>
          </w:p>
          <w:p w:rsidR="0023242D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trzeciego sektora: fundacje i stowarzyszenia;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pożytku publicznego;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obywatelskie.</w:t>
            </w:r>
          </w:p>
        </w:tc>
        <w:tc>
          <w:tcPr>
            <w:tcW w:w="2285" w:type="dxa"/>
          </w:tcPr>
          <w:p w:rsidR="00822D87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rodzaje organizacji trzeciego sektora </w:t>
            </w:r>
            <w:r w:rsidR="005750AC" w:rsidRPr="00B34D65">
              <w:rPr>
                <w:rFonts w:cstheme="minorHAnsi"/>
                <w:sz w:val="18"/>
                <w:szCs w:val="18"/>
              </w:rPr>
              <w:t>życia</w:t>
            </w:r>
            <w:r w:rsidR="00D83AF7" w:rsidRPr="00B34D65">
              <w:rPr>
                <w:rFonts w:cstheme="minorHAnsi"/>
                <w:sz w:val="18"/>
                <w:szCs w:val="18"/>
              </w:rPr>
              <w:t xml:space="preserve"> publicznego </w:t>
            </w:r>
            <w:r w:rsidRPr="00B34D65">
              <w:rPr>
                <w:rFonts w:cstheme="minorHAnsi"/>
                <w:sz w:val="18"/>
                <w:szCs w:val="18"/>
              </w:rPr>
              <w:t>[fundacja i stowarzyszenie];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stowarzyszeń i fundacji o zasięgu ogólnopolskim;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rozpoznaje podstawowe cechy społeczeństwa obywatelskiego.</w:t>
            </w:r>
          </w:p>
        </w:tc>
        <w:tc>
          <w:tcPr>
            <w:tcW w:w="2286" w:type="dxa"/>
          </w:tcPr>
          <w:p w:rsidR="005F38C7" w:rsidRPr="00B34D65" w:rsidRDefault="005F38C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podstawowe cechy organizacji trzeciego sektora;</w:t>
            </w:r>
          </w:p>
          <w:p w:rsidR="005F38C7" w:rsidRPr="00B34D65" w:rsidRDefault="005F38C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podstawowe cechy społeczeństwa obywatelskiego;</w:t>
            </w:r>
          </w:p>
          <w:p w:rsidR="00092C15" w:rsidRPr="00B34D65" w:rsidRDefault="00092C15" w:rsidP="005F3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formy społecznego wsparcia dla organizacji pożytku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publicznego;</w:t>
            </w:r>
          </w:p>
          <w:p w:rsidR="00822D87" w:rsidRPr="00B34D65" w:rsidRDefault="0044435C" w:rsidP="005F3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funkcjonowania organizacji trzeciego sektora i</w:t>
            </w:r>
            <w:r w:rsidR="005F38C7" w:rsidRPr="00B34D65">
              <w:rPr>
                <w:rFonts w:cstheme="minorHAnsi"/>
                <w:sz w:val="18"/>
                <w:szCs w:val="18"/>
              </w:rPr>
              <w:t> funkcjonowania społeczeństwa obywatelskiego.</w:t>
            </w:r>
          </w:p>
        </w:tc>
        <w:tc>
          <w:tcPr>
            <w:tcW w:w="2286" w:type="dxa"/>
          </w:tcPr>
          <w:p w:rsidR="005F38C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odszukuje i prezentuje informacje na temat funkcjonowania wybranej organizacji trzeciego sektora;</w:t>
            </w:r>
          </w:p>
          <w:p w:rsidR="005F38C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porównuje sposób zakładania i funkcjonowania fundacji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i stowarzyszenia w Polsce;</w:t>
            </w:r>
          </w:p>
          <w:p w:rsidR="00092C15" w:rsidRPr="00B34D65" w:rsidRDefault="00092C15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charakterystyczne organizacji pożytku publicznego;</w:t>
            </w:r>
          </w:p>
          <w:p w:rsidR="00822D8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organizacji trzeciego sektora i funkcjonowania społeczeństwa obywatelskiego.</w:t>
            </w:r>
          </w:p>
        </w:tc>
        <w:tc>
          <w:tcPr>
            <w:tcW w:w="2286" w:type="dxa"/>
          </w:tcPr>
          <w:p w:rsidR="00822D8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analizuje znaczenie funkcjonowania organizacji trzeciego sektora </w:t>
            </w:r>
            <w:r w:rsidR="005750AC" w:rsidRPr="00B34D65">
              <w:rPr>
                <w:rFonts w:cstheme="minorHAnsi"/>
                <w:sz w:val="18"/>
                <w:szCs w:val="18"/>
              </w:rPr>
              <w:t xml:space="preserve">życia publicznego </w:t>
            </w:r>
            <w:r w:rsidRPr="00B34D65">
              <w:rPr>
                <w:rFonts w:cstheme="minorHAnsi"/>
                <w:sz w:val="18"/>
                <w:szCs w:val="18"/>
              </w:rPr>
              <w:t>dla rozwoju społeczeństwa obywatelskiego;</w:t>
            </w:r>
          </w:p>
          <w:p w:rsidR="005F38C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społeczeństwa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obywatelskiego dla prawidłowego funkcjonowania demokracji we współczesnych państwach, w tym w</w:t>
            </w:r>
            <w:r w:rsidR="005750AC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Polsce;</w:t>
            </w:r>
          </w:p>
          <w:p w:rsidR="00092C15" w:rsidRPr="00DF0FA6" w:rsidRDefault="00092C15" w:rsidP="00092C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 w:rsidR="00275C14">
              <w:rPr>
                <w:rFonts w:cstheme="minorHAnsi"/>
                <w:sz w:val="18"/>
                <w:szCs w:val="18"/>
              </w:rPr>
              <w:t>, np.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roli organizacji pozarządowych we współczesnym świecie;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</w:t>
            </w:r>
            <w:r w:rsidR="005750AC" w:rsidRPr="00DF0FA6">
              <w:rPr>
                <w:rFonts w:cstheme="minorHAnsi"/>
                <w:sz w:val="18"/>
                <w:szCs w:val="18"/>
              </w:rPr>
              <w:t> </w:t>
            </w:r>
            <w:r w:rsidRPr="00DF0FA6">
              <w:rPr>
                <w:rFonts w:cstheme="minorHAnsi"/>
                <w:sz w:val="18"/>
                <w:szCs w:val="18"/>
              </w:rPr>
              <w:t>współczesnej Polsce.</w:t>
            </w:r>
          </w:p>
        </w:tc>
        <w:tc>
          <w:tcPr>
            <w:tcW w:w="2286" w:type="dxa"/>
          </w:tcPr>
          <w:p w:rsidR="00822D8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</w:t>
            </w:r>
            <w:r w:rsidR="00A26BE7"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 xml:space="preserve">forum społeczności klasowej/szkolnej,  kampanię społeczną na rzecz </w:t>
            </w:r>
            <w:r w:rsidR="00A1160B">
              <w:rPr>
                <w:rFonts w:cstheme="minorHAnsi"/>
                <w:sz w:val="18"/>
                <w:szCs w:val="18"/>
              </w:rPr>
              <w:t xml:space="preserve">popularyzacji </w:t>
            </w:r>
            <w:r w:rsidRPr="00B34D65">
              <w:rPr>
                <w:rFonts w:cstheme="minorHAnsi"/>
                <w:sz w:val="18"/>
                <w:szCs w:val="18"/>
              </w:rPr>
              <w:t>wybranej organizacji pozarządowej;</w:t>
            </w:r>
          </w:p>
          <w:p w:rsidR="00092C15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aktywnie działa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092C15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jednej z</w:t>
            </w:r>
            <w:r w:rsidR="00AB0278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organizacji pozarządowych</w:t>
            </w:r>
            <w:r w:rsidR="00092C15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F38C7" w:rsidRPr="00DF0FA6" w:rsidRDefault="00092C15" w:rsidP="00092C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</w:t>
            </w:r>
            <w:r w:rsidR="0058410E" w:rsidRPr="00B34D65">
              <w:rPr>
                <w:rFonts w:cstheme="minorHAnsi"/>
                <w:sz w:val="18"/>
                <w:szCs w:val="18"/>
              </w:rPr>
              <w:t>, np.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roli organizacji pozarządowych we współczesnym świecie;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 współczesnej Polsce.</w:t>
            </w:r>
          </w:p>
        </w:tc>
      </w:tr>
      <w:tr w:rsidR="00822D87" w:rsidRPr="00B34D65" w:rsidTr="00E07C6E">
        <w:tc>
          <w:tcPr>
            <w:tcW w:w="1538" w:type="dxa"/>
          </w:tcPr>
          <w:p w:rsidR="00822D87" w:rsidRPr="00B34D65" w:rsidRDefault="002B1E16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Kościoły i związki wyznaniowe</w:t>
            </w:r>
          </w:p>
        </w:tc>
        <w:tc>
          <w:tcPr>
            <w:tcW w:w="2124" w:type="dxa"/>
          </w:tcPr>
          <w:p w:rsidR="00822D87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religii;</w:t>
            </w:r>
          </w:p>
          <w:p w:rsidR="0023710F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religia a wyznanie;</w:t>
            </w:r>
          </w:p>
          <w:p w:rsidR="0023710F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główne religie i wyznania współczesnego świata;</w:t>
            </w:r>
          </w:p>
          <w:p w:rsidR="0023710F" w:rsidRPr="00B34D65" w:rsidRDefault="00081FD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religie i wyznania w Polsce;</w:t>
            </w:r>
          </w:p>
          <w:p w:rsidR="00081FD3" w:rsidRPr="00B34D65" w:rsidRDefault="00EA5E27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</w:t>
            </w:r>
            <w:r w:rsidR="00081FD3" w:rsidRPr="00B34D65">
              <w:rPr>
                <w:rFonts w:cstheme="minorHAnsi"/>
                <w:sz w:val="18"/>
                <w:szCs w:val="18"/>
              </w:rPr>
              <w:t>ościoły i związki wyznaniowe w świetle prawa polskiego</w:t>
            </w:r>
            <w:r w:rsidR="00A54C6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081FD3" w:rsidRPr="00B34D65" w:rsidRDefault="00081FD3" w:rsidP="00A54C6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822D8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współczesnego świata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i wyznania we współczesnej Polsce;</w:t>
            </w:r>
          </w:p>
          <w:p w:rsidR="00353C17" w:rsidRPr="00B34D65" w:rsidRDefault="00EA5E2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informacje definiujące pozycję</w:t>
            </w:r>
            <w:r w:rsidR="00353C17" w:rsidRPr="00B34D65">
              <w:rPr>
                <w:rFonts w:cstheme="minorHAnsi"/>
                <w:sz w:val="18"/>
                <w:szCs w:val="18"/>
              </w:rPr>
              <w:t xml:space="preserve"> Kościoła rzymskokatolickiego we współczesnej Polsce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53C1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B34D65">
              <w:rPr>
                <w:rFonts w:cstheme="minorHAnsi"/>
                <w:i/>
                <w:sz w:val="18"/>
                <w:szCs w:val="18"/>
              </w:rPr>
              <w:t>ateizm, kult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53C17" w:rsidRPr="00B34D65" w:rsidRDefault="00EA5E2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kościoły i związki wyznaniowe w Polsce</w:t>
            </w:r>
            <w:r w:rsidR="00353C1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822D87" w:rsidRPr="00B34D65" w:rsidRDefault="00081FD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znaczenia religii / form religijności wśród mieszkańców Polski.</w:t>
            </w:r>
          </w:p>
        </w:tc>
        <w:tc>
          <w:tcPr>
            <w:tcW w:w="2286" w:type="dxa"/>
          </w:tcPr>
          <w:p w:rsidR="00A54C6A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podstawy prawne wolności religii i sumienia w Polsce;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pojęcia: </w:t>
            </w:r>
            <w:r w:rsidRPr="00B34D65">
              <w:rPr>
                <w:rFonts w:cstheme="minorHAnsi"/>
                <w:i/>
                <w:sz w:val="18"/>
                <w:szCs w:val="18"/>
              </w:rPr>
              <w:t>agnostyk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religia </w:t>
            </w:r>
            <w:r w:rsidRPr="00B34D65">
              <w:rPr>
                <w:rFonts w:cstheme="minorHAnsi"/>
                <w:sz w:val="18"/>
                <w:szCs w:val="18"/>
              </w:rPr>
              <w:t xml:space="preserve">i </w:t>
            </w:r>
            <w:r w:rsidRPr="00B34D65">
              <w:rPr>
                <w:rFonts w:cstheme="minorHAnsi"/>
                <w:i/>
                <w:sz w:val="18"/>
                <w:szCs w:val="18"/>
              </w:rPr>
              <w:t>wyznanie</w:t>
            </w:r>
            <w:r w:rsidR="001138AA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138AA" w:rsidRPr="00B34D65" w:rsidRDefault="001138A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ośrodki kultu właściwe dla największych kościołów i związków wyznaniowych w Polsce;</w:t>
            </w:r>
          </w:p>
          <w:p w:rsidR="00A54C6A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 relacji państwa i kościołów/związków wyznaniowych;</w:t>
            </w:r>
          </w:p>
          <w:p w:rsidR="00822D87" w:rsidRPr="00B34D65" w:rsidRDefault="00081FD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źródłowe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dotyczące znaczenia religii / form religijności wśród mieszkańców Polski.</w:t>
            </w:r>
          </w:p>
        </w:tc>
        <w:tc>
          <w:tcPr>
            <w:tcW w:w="2286" w:type="dxa"/>
          </w:tcPr>
          <w:p w:rsidR="00EA5E27" w:rsidRPr="00B34D65" w:rsidRDefault="00EA5E2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różnicuje kościoły i związki wyznaniowe w Polsce zgodnie z prawną podstawą ich funkcjonowania;</w:t>
            </w:r>
          </w:p>
          <w:p w:rsidR="00A54C6A" w:rsidRPr="00B34D65" w:rsidRDefault="00A54C6A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określa pozycję prawną Kościoła katolickiego w Polsce [konkordat].</w:t>
            </w:r>
          </w:p>
          <w:p w:rsidR="00822D87" w:rsidRPr="00B34D65" w:rsidRDefault="00822D87" w:rsidP="00A54C6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822D87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przedstawia prezentację dotyczą wybranego kościoła/ związku wyznaniowego w Polsce.</w:t>
            </w: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786741" w:rsidP="00A54C6A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Partie polityczne</w:t>
            </w:r>
          </w:p>
        </w:tc>
        <w:tc>
          <w:tcPr>
            <w:tcW w:w="2124" w:type="dxa"/>
          </w:tcPr>
          <w:p w:rsidR="00A54C6A" w:rsidRPr="00B34D65" w:rsidRDefault="00AC105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definicja partii politycznej;</w:t>
            </w:r>
          </w:p>
          <w:p w:rsidR="00AC1054" w:rsidRPr="00B34D65" w:rsidRDefault="00AC105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partii politycznych;</w:t>
            </w:r>
          </w:p>
          <w:p w:rsidR="00AC1054" w:rsidRPr="00B34D65" w:rsidRDefault="00383A7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i cechy partii politycznych</w:t>
            </w:r>
            <w:r w:rsidR="001F7005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F7005" w:rsidRPr="00B34D65" w:rsidRDefault="001F700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finansowanie partii politycznych</w:t>
            </w:r>
          </w:p>
        </w:tc>
        <w:tc>
          <w:tcPr>
            <w:tcW w:w="2285" w:type="dxa"/>
          </w:tcPr>
          <w:p w:rsidR="00A54C6A" w:rsidRPr="00B34D65" w:rsidRDefault="00AC105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partie polityczne posiadające swoją reprezentację w Sejmie RP;</w:t>
            </w:r>
          </w:p>
          <w:p w:rsidR="00AC1054" w:rsidRPr="00B34D65" w:rsidRDefault="00FE33B5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</w:t>
            </w:r>
            <w:r w:rsidR="00AC1054" w:rsidRPr="00B34D65">
              <w:rPr>
                <w:rFonts w:cstheme="minorHAnsi"/>
                <w:sz w:val="18"/>
                <w:szCs w:val="18"/>
              </w:rPr>
              <w:t>główny cel istnienia partii politycznych;</w:t>
            </w:r>
          </w:p>
          <w:p w:rsidR="00AC1054" w:rsidRPr="00B34D65" w:rsidRDefault="00AC105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cechy demokratycznych partii politycznych.</w:t>
            </w:r>
          </w:p>
        </w:tc>
        <w:tc>
          <w:tcPr>
            <w:tcW w:w="2286" w:type="dxa"/>
          </w:tcPr>
          <w:p w:rsidR="00A54C6A" w:rsidRPr="00B34D65" w:rsidRDefault="00EA7D4D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funkcje partii politycznych w państwach demokratycznych;</w:t>
            </w:r>
          </w:p>
          <w:p w:rsidR="0058410E" w:rsidRPr="00B34D65" w:rsidRDefault="0058410E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źródła finansowania partii politycznych w Polsce;</w:t>
            </w:r>
          </w:p>
          <w:p w:rsidR="0058410E" w:rsidRPr="00B34D65" w:rsidRDefault="0058410E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pozycję poszczególnych partii politycznych w świetle ostatnich wyborów parlamentarnych w Polsce.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główne funkcje i formy aktywności partii politycznych;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źródła podziału i cechy współczesnych partii lewicowych, centrowych i prawicowych;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cechy, programy, pozycję głównych partii politycznych obecnych na polskiej scenie politycznej</w:t>
            </w:r>
            <w:r w:rsidR="004D68E9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4D68E9" w:rsidRPr="00B34D65" w:rsidRDefault="004D68E9" w:rsidP="004D68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partię polityczną z organizacją pozarządową;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</w:t>
            </w:r>
            <w:r w:rsidR="00907B3B" w:rsidRPr="00B34D65">
              <w:rPr>
                <w:rFonts w:cstheme="minorHAnsi"/>
                <w:sz w:val="18"/>
                <w:szCs w:val="18"/>
              </w:rPr>
              <w:t> </w:t>
            </w:r>
            <w:r w:rsidR="002A392A" w:rsidRPr="00B34D65">
              <w:rPr>
                <w:rFonts w:cstheme="minorHAnsi"/>
                <w:sz w:val="18"/>
                <w:szCs w:val="18"/>
              </w:rPr>
              <w:t xml:space="preserve">zasad </w:t>
            </w:r>
            <w:r w:rsidRPr="00B34D65">
              <w:rPr>
                <w:rFonts w:cstheme="minorHAnsi"/>
                <w:sz w:val="18"/>
                <w:szCs w:val="18"/>
              </w:rPr>
              <w:t>funkcjonowania partii politycznych;</w:t>
            </w:r>
          </w:p>
          <w:p w:rsidR="00A54C6A" w:rsidRPr="00B34D65" w:rsidRDefault="00A54C6A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58410E" w:rsidRPr="00B34D65">
              <w:rPr>
                <w:rFonts w:cstheme="minorHAnsi"/>
                <w:sz w:val="18"/>
                <w:szCs w:val="18"/>
              </w:rPr>
              <w:t xml:space="preserve"> funkcjonowania partii politycznych w Polsce / we współczesnych społeczeństwach demokratycznych.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A54C6A" w:rsidRPr="00B34D65" w:rsidRDefault="0058410E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sposobów finansowania partii politycznych w Polsce;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dokonuje krytycznej analizy współczesnych podziałów politycznych w Polsce.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</w:p>
          <w:p w:rsidR="00A54C6A" w:rsidRDefault="004D68E9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sposobów finansowania partii politycznych w Polsce.</w:t>
            </w:r>
          </w:p>
          <w:p w:rsidR="001A1180" w:rsidRDefault="001A1180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1A1180" w:rsidRPr="001A1180" w:rsidRDefault="001A1180" w:rsidP="001A118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931E22" w:rsidP="00A54C6A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Kampanie wyborcze</w:t>
            </w:r>
          </w:p>
        </w:tc>
        <w:tc>
          <w:tcPr>
            <w:tcW w:w="2124" w:type="dxa"/>
          </w:tcPr>
          <w:p w:rsidR="00A54C6A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cechy i cele kampanii wyborczej;</w:t>
            </w:r>
          </w:p>
          <w:p w:rsidR="00DE24B1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hasła wyborcze;</w:t>
            </w:r>
          </w:p>
          <w:p w:rsidR="00DE24B1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34D65">
              <w:rPr>
                <w:rFonts w:cstheme="minorHAnsi"/>
                <w:sz w:val="18"/>
                <w:szCs w:val="18"/>
              </w:rPr>
              <w:lastRenderedPageBreak/>
              <w:t>memy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internetowe;</w:t>
            </w:r>
          </w:p>
          <w:p w:rsidR="00DE24B1" w:rsidRPr="00B34D65" w:rsidRDefault="0079191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badania opinii publicznej;</w:t>
            </w:r>
          </w:p>
          <w:p w:rsidR="0079191D" w:rsidRPr="00B34D65" w:rsidRDefault="0079191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sondaży przedwyborczych.</w:t>
            </w:r>
          </w:p>
          <w:p w:rsidR="0079191D" w:rsidRPr="00B34D65" w:rsidRDefault="0079191D" w:rsidP="0079191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A54C6A" w:rsidRPr="00B34D65" w:rsidRDefault="0079191D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rozpoznaje elementy kampanii wyborczej;</w:t>
            </w:r>
          </w:p>
          <w:p w:rsidR="0079191D" w:rsidRPr="00B34D65" w:rsidRDefault="0079191D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odczytuje podstawowe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informacje </w:t>
            </w:r>
            <w:r w:rsidR="00B34D65" w:rsidRPr="00B34D65">
              <w:rPr>
                <w:rFonts w:cstheme="minorHAnsi"/>
                <w:sz w:val="18"/>
                <w:szCs w:val="18"/>
              </w:rPr>
              <w:t>wynikające z badania opinii publicznej [tabele, wykresy]</w:t>
            </w:r>
            <w:r w:rsid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P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główne cele i cechy kampanii wyborczej;</w:t>
            </w:r>
          </w:p>
          <w:p w:rsid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formy przekazu i środki perswazji wykorzystywane w kampaniach wyborczych</w:t>
            </w:r>
            <w:r w:rsidR="00945EB6">
              <w:rPr>
                <w:rFonts w:cstheme="minorHAnsi"/>
                <w:sz w:val="18"/>
                <w:szCs w:val="18"/>
              </w:rPr>
              <w:t>;</w:t>
            </w:r>
          </w:p>
          <w:p w:rsidR="00945EB6" w:rsidRDefault="00945EB6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cechy skutecznych haseł wyborczych</w:t>
            </w:r>
            <w:r w:rsidR="007C5421">
              <w:rPr>
                <w:rFonts w:cstheme="minorHAnsi"/>
                <w:sz w:val="18"/>
                <w:szCs w:val="18"/>
              </w:rPr>
              <w:t>;</w:t>
            </w:r>
          </w:p>
          <w:p w:rsidR="007C5421" w:rsidRPr="00B805D2" w:rsidRDefault="007C5421" w:rsidP="00B805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badań opinii publicznej dotyczących życia polityczn</w:t>
            </w:r>
            <w:r w:rsidRPr="00B805D2">
              <w:rPr>
                <w:rFonts w:cstheme="minorHAnsi"/>
                <w:sz w:val="18"/>
                <w:szCs w:val="18"/>
              </w:rPr>
              <w:t>ego</w:t>
            </w:r>
            <w:r w:rsidR="00914C1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7C5421" w:rsidRPr="004547A1" w:rsidRDefault="007C5421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mechanizm działania </w:t>
            </w:r>
            <w:r>
              <w:rPr>
                <w:rFonts w:cstheme="minorHAnsi"/>
                <w:i/>
                <w:sz w:val="18"/>
                <w:szCs w:val="18"/>
              </w:rPr>
              <w:t>społecznego dowodu słuszności;</w:t>
            </w:r>
          </w:p>
          <w:p w:rsidR="004547A1" w:rsidRPr="007C5421" w:rsidRDefault="004547A1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sposób przeprowadzania badania opinii publicznej;</w:t>
            </w:r>
          </w:p>
          <w:p w:rsid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rolę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we współczesnych kampaniach wyborczych;</w:t>
            </w:r>
          </w:p>
          <w:p w:rsidR="00B34D65" w:rsidRPr="007C5421" w:rsidRDefault="00B34D65" w:rsidP="007C5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wybrane elementy kampanii wyborczej, w tym hasła wyborcze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memy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internetowe, pod kątem skuteczności, atrakcyjności i zgodności z programem partii politycznej;</w:t>
            </w:r>
          </w:p>
          <w:p w:rsidR="00A54C6A" w:rsidRDefault="00A54C6A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B34D65" w:rsidRPr="00B34D65">
              <w:rPr>
                <w:rFonts w:cstheme="minorHAnsi"/>
                <w:sz w:val="18"/>
                <w:szCs w:val="18"/>
              </w:rPr>
              <w:t xml:space="preserve"> kampanii wyborczych i sondaży przedwyborczych;</w:t>
            </w:r>
          </w:p>
          <w:p w:rsidR="003734C4" w:rsidRDefault="003734C4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wyniki sondaży przedwyborczych z wynikami wyborów;</w:t>
            </w:r>
          </w:p>
          <w:p w:rsidR="003734C4" w:rsidRPr="00B34D65" w:rsidRDefault="003734C4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nieetycznego wykorzystania mediów społecznościowych w kampaniach wyborczych.</w:t>
            </w:r>
          </w:p>
        </w:tc>
        <w:tc>
          <w:tcPr>
            <w:tcW w:w="2286" w:type="dxa"/>
          </w:tcPr>
          <w:p w:rsidR="001A1180" w:rsidRDefault="001A1180" w:rsidP="001A11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strategie wybranych partii politycznych </w:t>
            </w:r>
            <w:r>
              <w:rPr>
                <w:rFonts w:cstheme="minorHAnsi"/>
                <w:sz w:val="18"/>
                <w:szCs w:val="18"/>
              </w:rPr>
              <w:lastRenderedPageBreak/>
              <w:t>w ostatnich kampaniach wyborczych;</w:t>
            </w:r>
          </w:p>
          <w:p w:rsidR="00B34D65" w:rsidRDefault="007C542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wpływ sondaży przedwyborczych na wynik kampanii wyborczej/wynik wyborów</w:t>
            </w:r>
            <w:r w:rsidR="003734C4">
              <w:rPr>
                <w:rFonts w:cstheme="minorHAnsi"/>
                <w:sz w:val="18"/>
                <w:szCs w:val="18"/>
              </w:rPr>
              <w:t>;</w:t>
            </w:r>
          </w:p>
          <w:p w:rsidR="003734C4" w:rsidRPr="00B34D65" w:rsidRDefault="0048713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3734C4">
              <w:rPr>
                <w:rFonts w:cstheme="minorHAnsi"/>
                <w:sz w:val="18"/>
                <w:szCs w:val="18"/>
              </w:rPr>
              <w:t xml:space="preserve"> przyczyny różnic pomiędzy wynikami uzyskanymi przez poszczególne ugrupowania polityczne w wyborach a sondażach przedwyborczych. </w:t>
            </w:r>
          </w:p>
        </w:tc>
        <w:tc>
          <w:tcPr>
            <w:tcW w:w="2286" w:type="dxa"/>
          </w:tcPr>
          <w:p w:rsidR="001A1180" w:rsidRDefault="001A1180" w:rsidP="001A11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na forum społeczności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zasad, które powinny być przestrzegane w kampaniach wyborczych w państwie</w:t>
            </w:r>
            <w:r w:rsidR="00487131">
              <w:rPr>
                <w:rFonts w:cstheme="minorHAnsi"/>
                <w:sz w:val="18"/>
                <w:szCs w:val="18"/>
              </w:rPr>
              <w:t xml:space="preserve"> demokratycznym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1A1180" w:rsidRPr="00B34D65" w:rsidRDefault="001A1180" w:rsidP="00A13F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 xml:space="preserve">przygotowuje i przeprowadza, na forum społeczności klasowej/szkolnej, badanie opinii publicznej dotyczące, np. </w:t>
            </w:r>
            <w:r>
              <w:rPr>
                <w:rFonts w:cstheme="minorHAnsi"/>
                <w:sz w:val="18"/>
                <w:szCs w:val="18"/>
              </w:rPr>
              <w:t>preferencji politycznych młodych wyborców.</w:t>
            </w:r>
          </w:p>
          <w:p w:rsidR="00A54C6A" w:rsidRDefault="00A54C6A" w:rsidP="001A118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914C12" w:rsidRDefault="00914C12" w:rsidP="00914C12">
            <w:pPr>
              <w:rPr>
                <w:rFonts w:cstheme="minorHAnsi"/>
                <w:sz w:val="18"/>
                <w:szCs w:val="18"/>
              </w:rPr>
            </w:pPr>
          </w:p>
          <w:p w:rsidR="00914C12" w:rsidRDefault="00914C12" w:rsidP="00914C12">
            <w:pPr>
              <w:rPr>
                <w:rFonts w:cstheme="minorHAnsi"/>
                <w:sz w:val="18"/>
                <w:szCs w:val="18"/>
              </w:rPr>
            </w:pPr>
          </w:p>
          <w:p w:rsidR="00914C12" w:rsidRPr="00914C12" w:rsidRDefault="00914C12" w:rsidP="00914C12"/>
        </w:tc>
      </w:tr>
      <w:tr w:rsidR="00A54C6A" w:rsidRPr="00B34D65" w:rsidTr="00E07C6E">
        <w:tc>
          <w:tcPr>
            <w:tcW w:w="1538" w:type="dxa"/>
          </w:tcPr>
          <w:p w:rsidR="00A54C6A" w:rsidRPr="00976396" w:rsidRDefault="00976396" w:rsidP="00A54C6A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Media – </w:t>
            </w:r>
            <w:r>
              <w:rPr>
                <w:rFonts w:cstheme="minorHAnsi"/>
                <w:b/>
                <w:i/>
                <w:sz w:val="18"/>
                <w:szCs w:val="18"/>
              </w:rPr>
              <w:t>czwarta władza</w:t>
            </w:r>
          </w:p>
        </w:tc>
        <w:tc>
          <w:tcPr>
            <w:tcW w:w="2124" w:type="dxa"/>
          </w:tcPr>
          <w:p w:rsidR="00A54C6A" w:rsidRDefault="00B805D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współczesna rola mediów</w:t>
            </w:r>
            <w:r w:rsidR="004971BC">
              <w:rPr>
                <w:rFonts w:cstheme="minorHAnsi"/>
                <w:sz w:val="18"/>
                <w:szCs w:val="18"/>
              </w:rPr>
              <w:t>;</w:t>
            </w:r>
          </w:p>
          <w:p w:rsidR="00234E60" w:rsidRPr="00234E60" w:rsidRDefault="00234E6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234E60" w:rsidRPr="00234E60" w:rsidRDefault="00234E60" w:rsidP="00234E6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niezależność mediów;</w:t>
            </w:r>
          </w:p>
          <w:p w:rsidR="004971BC" w:rsidRDefault="004971BC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i/>
                <w:sz w:val="18"/>
                <w:szCs w:val="18"/>
              </w:rPr>
              <w:t>mediatyzacja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polityki </w:t>
            </w:r>
            <w:r w:rsidRPr="004971BC">
              <w:rPr>
                <w:rFonts w:cstheme="minorHAnsi"/>
                <w:sz w:val="18"/>
                <w:szCs w:val="18"/>
              </w:rPr>
              <w:lastRenderedPageBreak/>
              <w:t xml:space="preserve">i </w:t>
            </w:r>
            <w:r w:rsidRPr="00234E60">
              <w:rPr>
                <w:rFonts w:cstheme="minorHAnsi"/>
                <w:i/>
                <w:sz w:val="18"/>
                <w:szCs w:val="18"/>
              </w:rPr>
              <w:t>polityzacja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mediów</w:t>
            </w:r>
            <w:r w:rsidR="00234E60">
              <w:rPr>
                <w:rFonts w:cstheme="minorHAnsi"/>
                <w:sz w:val="18"/>
                <w:szCs w:val="18"/>
              </w:rPr>
              <w:t>;</w:t>
            </w:r>
          </w:p>
          <w:p w:rsidR="00234E60" w:rsidRDefault="00234E6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sz w:val="18"/>
                <w:szCs w:val="18"/>
              </w:rPr>
              <w:t>charakterystyka poszczególnych rodzajów mediów</w:t>
            </w:r>
            <w:r w:rsidR="00F41B6D">
              <w:rPr>
                <w:rFonts w:cstheme="minorHAnsi"/>
                <w:sz w:val="18"/>
                <w:szCs w:val="18"/>
              </w:rPr>
              <w:t>;</w:t>
            </w:r>
          </w:p>
          <w:p w:rsidR="00F41B6D" w:rsidRPr="00234E60" w:rsidRDefault="00F41B6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etyka mediów i dziennikarzy</w:t>
            </w:r>
          </w:p>
        </w:tc>
        <w:tc>
          <w:tcPr>
            <w:tcW w:w="2285" w:type="dxa"/>
          </w:tcPr>
          <w:p w:rsidR="00A54C6A" w:rsidRDefault="00B805D2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środki masowego przekazu we współczesnym świecie</w:t>
            </w:r>
            <w:r w:rsidR="00914C12">
              <w:rPr>
                <w:rFonts w:cstheme="minorHAnsi"/>
                <w:sz w:val="18"/>
                <w:szCs w:val="18"/>
              </w:rPr>
              <w:t>;</w:t>
            </w:r>
          </w:p>
          <w:p w:rsidR="00914C12" w:rsidRDefault="00E000EA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funkcje środków masowego przekazu </w:t>
            </w:r>
            <w:r>
              <w:rPr>
                <w:rFonts w:cstheme="minorHAnsi"/>
                <w:sz w:val="18"/>
                <w:szCs w:val="18"/>
              </w:rPr>
              <w:lastRenderedPageBreak/>
              <w:t>we współczesnym świecie</w:t>
            </w:r>
            <w:r w:rsidR="00234E60">
              <w:rPr>
                <w:rFonts w:cstheme="minorHAnsi"/>
                <w:sz w:val="18"/>
                <w:szCs w:val="18"/>
              </w:rPr>
              <w:t>;</w:t>
            </w:r>
          </w:p>
          <w:p w:rsidR="00234E60" w:rsidRPr="00B34D65" w:rsidRDefault="00234E6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wybranego środka masowego przekazu.</w:t>
            </w:r>
          </w:p>
        </w:tc>
        <w:tc>
          <w:tcPr>
            <w:tcW w:w="2286" w:type="dxa"/>
          </w:tcPr>
          <w:p w:rsidR="008C07CA" w:rsidRDefault="007B442B" w:rsidP="008C07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cechy współczesnych środków masowego przekazu;</w:t>
            </w:r>
          </w:p>
          <w:p w:rsidR="008C07CA" w:rsidRPr="00E000EA" w:rsidRDefault="008C07CA" w:rsidP="008C07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C07CA">
              <w:rPr>
                <w:rFonts w:cstheme="minorHAnsi"/>
                <w:sz w:val="18"/>
                <w:szCs w:val="18"/>
              </w:rPr>
              <w:t xml:space="preserve">analizuje przepisy Konstytucji RP odnoszące się </w:t>
            </w:r>
            <w:r w:rsidRPr="008C07CA">
              <w:rPr>
                <w:rFonts w:cstheme="minorHAnsi"/>
                <w:sz w:val="18"/>
                <w:szCs w:val="18"/>
              </w:rPr>
              <w:lastRenderedPageBreak/>
              <w:t xml:space="preserve">do swobody </w:t>
            </w:r>
            <w:r>
              <w:rPr>
                <w:rFonts w:cstheme="minorHAnsi"/>
                <w:sz w:val="18"/>
                <w:szCs w:val="18"/>
              </w:rPr>
              <w:t xml:space="preserve">wyrażania </w:t>
            </w:r>
            <w:r w:rsidRPr="008C07CA">
              <w:rPr>
                <w:sz w:val="18"/>
                <w:szCs w:val="18"/>
              </w:rPr>
              <w:t>poglądów oraz pozyskiwania i</w:t>
            </w:r>
            <w:r>
              <w:rPr>
                <w:sz w:val="18"/>
                <w:szCs w:val="18"/>
              </w:rPr>
              <w:t> </w:t>
            </w:r>
            <w:r w:rsidRPr="008C07CA">
              <w:rPr>
                <w:sz w:val="18"/>
                <w:szCs w:val="18"/>
              </w:rPr>
              <w:t>rozpowszechniania informacji</w:t>
            </w:r>
            <w:r>
              <w:rPr>
                <w:sz w:val="18"/>
                <w:szCs w:val="18"/>
              </w:rPr>
              <w:t>;</w:t>
            </w:r>
          </w:p>
          <w:p w:rsidR="00E000EA" w:rsidRPr="00E000EA" w:rsidRDefault="00E000EA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E000EA" w:rsidRDefault="00E000EA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zasada </w:t>
            </w:r>
            <w:r w:rsidRPr="00E000EA">
              <w:rPr>
                <w:rFonts w:cstheme="minorHAnsi"/>
                <w:i/>
                <w:sz w:val="18"/>
                <w:szCs w:val="18"/>
              </w:rPr>
              <w:t>niezależności mediów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F41B6D" w:rsidRPr="00E000EA" w:rsidRDefault="00F41B6D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etyczne dotyczące mediów i dziennikarzy;</w:t>
            </w:r>
          </w:p>
          <w:p w:rsidR="00A54C6A" w:rsidRPr="007B442B" w:rsidRDefault="00A54C6A" w:rsidP="007B44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 xml:space="preserve">odczytuje podstawowe dane statystyczne dotyczące </w:t>
            </w:r>
            <w:r w:rsidR="00234E60">
              <w:rPr>
                <w:rFonts w:cstheme="minorHAnsi"/>
                <w:sz w:val="18"/>
                <w:szCs w:val="18"/>
              </w:rPr>
              <w:t>roli środków masowego przekazu.</w:t>
            </w:r>
          </w:p>
        </w:tc>
        <w:tc>
          <w:tcPr>
            <w:tcW w:w="2286" w:type="dxa"/>
          </w:tcPr>
          <w:p w:rsidR="00E000EA" w:rsidRDefault="00E000EA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uzasadnia konieczność niezależności mediów w państwie demokratycznym; </w:t>
            </w:r>
          </w:p>
          <w:p w:rsidR="00025273" w:rsidRPr="00E51943" w:rsidRDefault="00025273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4971B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na czym polega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51943" w:rsidRPr="00234E60" w:rsidRDefault="00E51943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indoktrynacja;</w:t>
            </w:r>
          </w:p>
          <w:p w:rsidR="00234E60" w:rsidRDefault="00234E60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najpopularniejsze tytuły prasowe, domeny internetowe, stacje telewizyjne i radiowe we współczesnej Polsce</w:t>
            </w:r>
            <w:r w:rsidR="00F41B6D">
              <w:rPr>
                <w:rFonts w:cstheme="minorHAnsi"/>
                <w:sz w:val="18"/>
                <w:szCs w:val="18"/>
              </w:rPr>
              <w:t>;</w:t>
            </w:r>
          </w:p>
          <w:p w:rsidR="00F41B6D" w:rsidRDefault="00F41B6D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mediów społecznościowych;</w:t>
            </w:r>
          </w:p>
          <w:p w:rsidR="00F41B6D" w:rsidRPr="002E101A" w:rsidRDefault="00F41B6D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przypadki nieetycznego zachowania mediów i dziennikarzy;</w:t>
            </w:r>
          </w:p>
          <w:p w:rsidR="00A54C6A" w:rsidRPr="002E101A" w:rsidRDefault="00A54C6A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234E60">
              <w:rPr>
                <w:rFonts w:cstheme="minorHAnsi"/>
                <w:sz w:val="18"/>
                <w:szCs w:val="18"/>
              </w:rPr>
              <w:t xml:space="preserve"> roli </w:t>
            </w:r>
            <w:r w:rsidR="00F41B6D">
              <w:rPr>
                <w:rFonts w:cstheme="minorHAnsi"/>
                <w:sz w:val="18"/>
                <w:szCs w:val="18"/>
              </w:rPr>
              <w:t xml:space="preserve">i sposobu funkcjonowania </w:t>
            </w:r>
            <w:r w:rsidR="00234E60">
              <w:rPr>
                <w:rFonts w:cstheme="minorHAnsi"/>
                <w:sz w:val="18"/>
                <w:szCs w:val="18"/>
              </w:rPr>
              <w:t>środków masowego przekazu</w:t>
            </w:r>
            <w:r w:rsidR="00F41B6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Pr="00E51943" w:rsidRDefault="004971B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wyjaśnia, z czego wynika i jakie ma konsekwencje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51943" w:rsidRDefault="00E5194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zjawisko cenzury i walki </w:t>
            </w:r>
            <w:r>
              <w:rPr>
                <w:rFonts w:cstheme="minorHAnsi"/>
                <w:sz w:val="18"/>
                <w:szCs w:val="18"/>
              </w:rPr>
              <w:lastRenderedPageBreak/>
              <w:t>z cenzurą w czasach PRL-u;</w:t>
            </w:r>
          </w:p>
          <w:p w:rsidR="00275C14" w:rsidRDefault="00275C1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przyczyny </w:t>
            </w:r>
            <w:r w:rsidR="00DA51D1">
              <w:rPr>
                <w:rFonts w:cstheme="minorHAnsi"/>
                <w:sz w:val="18"/>
                <w:szCs w:val="18"/>
              </w:rPr>
              <w:t xml:space="preserve">i przedstawia skutki </w:t>
            </w:r>
            <w:r>
              <w:rPr>
                <w:rFonts w:cstheme="minorHAnsi"/>
                <w:sz w:val="18"/>
                <w:szCs w:val="18"/>
              </w:rPr>
              <w:t>nieetycznego zachowania mediów i dziennikarzy;</w:t>
            </w:r>
          </w:p>
          <w:p w:rsidR="00275C14" w:rsidRP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>we współczesnym świecie/Polsce.</w:t>
            </w:r>
            <w:r w:rsidRPr="00275C1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 xml:space="preserve">we </w:t>
            </w:r>
            <w:r>
              <w:rPr>
                <w:rFonts w:cstheme="minorHAnsi"/>
                <w:sz w:val="18"/>
                <w:szCs w:val="18"/>
              </w:rPr>
              <w:lastRenderedPageBreak/>
              <w:t>współczesnym świecie/Polsce;</w:t>
            </w:r>
          </w:p>
          <w:p w:rsid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wybrane środki masowego przekazu, np. tytuły prasowe, media społecznościowe, stacje radiowe i telewizyjne [sposób finansowania, odbiorcy, program, prezentowane postawy i wartości].</w:t>
            </w:r>
          </w:p>
          <w:p w:rsidR="00275C14" w:rsidRDefault="00275C14" w:rsidP="00275C1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A54C6A" w:rsidRPr="00B34D65" w:rsidRDefault="00A54C6A" w:rsidP="00275C1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97639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Przekazy medialne</w:t>
            </w:r>
          </w:p>
        </w:tc>
        <w:tc>
          <w:tcPr>
            <w:tcW w:w="2124" w:type="dxa"/>
          </w:tcPr>
          <w:p w:rsidR="00A54C6A" w:rsidRDefault="000A5E6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elementy przekazu medialnego</w:t>
            </w:r>
            <w:r w:rsidR="00A13F68">
              <w:rPr>
                <w:rFonts w:cstheme="minorHAnsi"/>
                <w:sz w:val="18"/>
                <w:szCs w:val="18"/>
              </w:rPr>
              <w:t>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rzetelność przekazu medialnego;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bezpiecznego odczytywania przekazów medialnych;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krytyczna analiza przekazu medialnego;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techniki medialnej perswazji i manipulacji</w:t>
            </w:r>
          </w:p>
        </w:tc>
        <w:tc>
          <w:tcPr>
            <w:tcW w:w="2285" w:type="dxa"/>
          </w:tcPr>
          <w:p w:rsidR="00A54C6A" w:rsidRDefault="000A5E6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odróżnia opinie od</w:t>
            </w:r>
            <w:r w:rsidR="000D06A1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faktów w prostym przekazie medialnym;</w:t>
            </w:r>
          </w:p>
          <w:p w:rsidR="000A5E67" w:rsidRDefault="00144E4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przekazu medialnego</w:t>
            </w:r>
            <w:r w:rsidR="00A13F68">
              <w:rPr>
                <w:rFonts w:cstheme="minorHAnsi"/>
                <w:sz w:val="18"/>
                <w:szCs w:val="18"/>
              </w:rPr>
              <w:t>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najważniejsze zasady bezpiecznego korzystania z mediów.</w:t>
            </w:r>
          </w:p>
        </w:tc>
        <w:tc>
          <w:tcPr>
            <w:tcW w:w="2286" w:type="dxa"/>
          </w:tcPr>
          <w:p w:rsidR="00144E40" w:rsidRDefault="00144E40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wyodrębnia poszczególne elementy przekazu medialnego;</w:t>
            </w:r>
          </w:p>
          <w:p w:rsidR="000D06A1" w:rsidRDefault="000D06A1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informacje na ten sam temat zawarte w różnych</w:t>
            </w:r>
            <w:r w:rsidR="007833FA">
              <w:rPr>
                <w:rFonts w:cstheme="minorHAnsi"/>
                <w:sz w:val="18"/>
                <w:szCs w:val="18"/>
              </w:rPr>
              <w:t>, prostych</w:t>
            </w:r>
            <w:r>
              <w:rPr>
                <w:rFonts w:cstheme="minorHAnsi"/>
                <w:sz w:val="18"/>
                <w:szCs w:val="18"/>
              </w:rPr>
              <w:t xml:space="preserve"> przekazach medialnych;</w:t>
            </w:r>
          </w:p>
          <w:p w:rsidR="00144E40" w:rsidRPr="00A13F68" w:rsidRDefault="00144E40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trolling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13F68" w:rsidRDefault="00A13F68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sprawdzania rzetelności przekazu medialnego;</w:t>
            </w:r>
          </w:p>
          <w:p w:rsidR="00A54C6A" w:rsidRPr="00A26BE7" w:rsidRDefault="00A13F68" w:rsidP="00A26B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techniki medialnej perswazji </w:t>
            </w:r>
            <w:r>
              <w:rPr>
                <w:rFonts w:cstheme="minorHAnsi"/>
                <w:sz w:val="18"/>
                <w:szCs w:val="18"/>
              </w:rPr>
              <w:lastRenderedPageBreak/>
              <w:t>i manipulacji</w:t>
            </w:r>
            <w:r w:rsidR="00A26BE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0D06A1" w:rsidRDefault="000D06A1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różnicę pomiędzy perswazją a manipulacją;</w:t>
            </w:r>
          </w:p>
          <w:p w:rsidR="00A54C6A" w:rsidRDefault="00A54C6A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D06A1">
              <w:rPr>
                <w:rFonts w:cstheme="minorHAnsi"/>
                <w:sz w:val="18"/>
                <w:szCs w:val="18"/>
              </w:rPr>
              <w:t xml:space="preserve">analizuje różnorodne </w:t>
            </w:r>
            <w:r w:rsidR="000D06A1">
              <w:rPr>
                <w:rFonts w:cstheme="minorHAnsi"/>
                <w:sz w:val="18"/>
                <w:szCs w:val="18"/>
              </w:rPr>
              <w:t>przekazy medialne pod kątem zastosowanych środków perswazji i manipulacji;</w:t>
            </w:r>
          </w:p>
          <w:p w:rsidR="000D06A1" w:rsidRPr="000D06A1" w:rsidRDefault="00A13F68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przyczyny i skutki </w:t>
            </w:r>
            <w:proofErr w:type="spellStart"/>
            <w:r w:rsidRPr="00A13F68">
              <w:rPr>
                <w:rFonts w:cstheme="minorHAnsi"/>
                <w:sz w:val="18"/>
                <w:szCs w:val="18"/>
              </w:rPr>
              <w:t>fake</w:t>
            </w:r>
            <w:proofErr w:type="spellEnd"/>
            <w:r w:rsidRPr="00A13F68">
              <w:rPr>
                <w:rFonts w:cstheme="minorHAnsi"/>
                <w:sz w:val="18"/>
                <w:szCs w:val="18"/>
              </w:rPr>
              <w:t xml:space="preserve"> newsów, oraz komunikatów niepełnych i nierzetelnych</w:t>
            </w:r>
            <w:r>
              <w:rPr>
                <w:rFonts w:cstheme="minorHAnsi"/>
                <w:sz w:val="18"/>
                <w:szCs w:val="18"/>
              </w:rPr>
              <w:t xml:space="preserve"> w mediach</w:t>
            </w:r>
            <w:r w:rsidR="004856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Default="00A13F68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przeprowadza krytyczną analizę wybranego przekazu medialnego;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walki z nierzetelnością przekazów medialnych.</w:t>
            </w:r>
          </w:p>
        </w:tc>
        <w:tc>
          <w:tcPr>
            <w:tcW w:w="2286" w:type="dxa"/>
          </w:tcPr>
          <w:p w:rsidR="00A54C6A" w:rsidRPr="00B34D65" w:rsidRDefault="004856F6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świadomego korzystania z mediów.</w:t>
            </w:r>
          </w:p>
        </w:tc>
      </w:tr>
      <w:tr w:rsidR="00976396" w:rsidRPr="00B34D65" w:rsidTr="00E07C6E">
        <w:tc>
          <w:tcPr>
            <w:tcW w:w="1538" w:type="dxa"/>
          </w:tcPr>
          <w:p w:rsidR="00976396" w:rsidRDefault="0097639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Patologie życia publicznego</w:t>
            </w:r>
          </w:p>
        </w:tc>
        <w:tc>
          <w:tcPr>
            <w:tcW w:w="2124" w:type="dxa"/>
          </w:tcPr>
          <w:p w:rsidR="00C86630" w:rsidRDefault="00C8663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czynniki sprzyjające patologiom życia publicznego;</w:t>
            </w:r>
          </w:p>
          <w:p w:rsidR="00C86630" w:rsidRDefault="00C8663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patologii życia publicznego;</w:t>
            </w:r>
          </w:p>
          <w:p w:rsidR="00976396" w:rsidRDefault="00C86630" w:rsidP="00C866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charakterystyka poszczególnych patologii życia publicznego</w:t>
            </w:r>
            <w:r w:rsidR="00431D64">
              <w:rPr>
                <w:rFonts w:cstheme="minorHAnsi"/>
                <w:sz w:val="18"/>
                <w:szCs w:val="18"/>
              </w:rPr>
              <w:t>;</w:t>
            </w:r>
          </w:p>
          <w:p w:rsidR="00431D64" w:rsidRPr="00C86630" w:rsidRDefault="00431D64" w:rsidP="00C866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przyczyny powstawania patologii w życiu publicznym.</w:t>
            </w:r>
          </w:p>
          <w:p w:rsidR="00C86630" w:rsidRPr="00B34D65" w:rsidRDefault="00C86630" w:rsidP="00C8663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76396" w:rsidRDefault="00C447B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</w:t>
            </w:r>
            <w:r w:rsidR="00C86630">
              <w:rPr>
                <w:rFonts w:cstheme="minorHAnsi"/>
                <w:sz w:val="18"/>
                <w:szCs w:val="18"/>
              </w:rPr>
              <w:t>/podaje</w:t>
            </w:r>
            <w:r>
              <w:rPr>
                <w:rFonts w:cstheme="minorHAnsi"/>
                <w:sz w:val="18"/>
                <w:szCs w:val="18"/>
              </w:rPr>
              <w:t xml:space="preserve"> przykłady korupcji</w:t>
            </w:r>
            <w:r w:rsidR="00C86630">
              <w:rPr>
                <w:rFonts w:cstheme="minorHAnsi"/>
                <w:sz w:val="18"/>
                <w:szCs w:val="18"/>
              </w:rPr>
              <w:t>;</w:t>
            </w:r>
          </w:p>
          <w:p w:rsidR="00431D64" w:rsidRDefault="00431D6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przykłady, innych niż korupcja , patologii w życiu publicznym;</w:t>
            </w:r>
          </w:p>
          <w:p w:rsidR="00C86630" w:rsidRPr="00B34D65" w:rsidRDefault="00C8663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wybrane sposoby przeciwdziałania </w:t>
            </w:r>
            <w:r w:rsidR="00483804">
              <w:rPr>
                <w:rFonts w:cstheme="minorHAnsi"/>
                <w:sz w:val="18"/>
                <w:szCs w:val="18"/>
              </w:rPr>
              <w:t>patologiom życia publicznego.</w:t>
            </w:r>
          </w:p>
        </w:tc>
        <w:tc>
          <w:tcPr>
            <w:tcW w:w="2286" w:type="dxa"/>
          </w:tcPr>
          <w:p w:rsidR="00C86630" w:rsidRDefault="00C8663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korupcji;</w:t>
            </w:r>
          </w:p>
          <w:p w:rsidR="00976396" w:rsidRDefault="00C8663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sprzyjające korupcji;</w:t>
            </w:r>
          </w:p>
          <w:p w:rsidR="00431D64" w:rsidRPr="00A61E53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431D64">
              <w:rPr>
                <w:rFonts w:cstheme="minorHAnsi"/>
                <w:i/>
                <w:sz w:val="18"/>
                <w:szCs w:val="18"/>
              </w:rPr>
              <w:t>nepotyzm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klientelizm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431D64">
              <w:rPr>
                <w:rFonts w:cstheme="minorHAnsi"/>
                <w:i/>
                <w:sz w:val="18"/>
                <w:szCs w:val="18"/>
              </w:rPr>
              <w:t>przestępczość zorganizowana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demagogia, populizm, hejt</w:t>
            </w:r>
            <w:r w:rsidR="00A61E53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61E53" w:rsidRPr="00C447B8" w:rsidRDefault="00A61E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sposoby przeciwdziałania patologiom życia publicznego. </w:t>
            </w:r>
          </w:p>
        </w:tc>
        <w:tc>
          <w:tcPr>
            <w:tcW w:w="2286" w:type="dxa"/>
          </w:tcPr>
          <w:p w:rsidR="00976396" w:rsidRDefault="00C447B8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zjawisku korupcji</w:t>
            </w:r>
            <w:r w:rsidR="00A61E53">
              <w:rPr>
                <w:rFonts w:cstheme="minorHAnsi"/>
                <w:sz w:val="18"/>
                <w:szCs w:val="18"/>
              </w:rPr>
              <w:t xml:space="preserve"> i innym rodzajom patologii w życiu publicznym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431D64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podaje skutki patologii w życiu publicznym;</w:t>
            </w:r>
          </w:p>
          <w:p w:rsidR="00431D64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przypadki patologii w życiu publicznym;</w:t>
            </w:r>
          </w:p>
          <w:p w:rsidR="00431D64" w:rsidRPr="00C447B8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patologii w życiu publicznym.</w:t>
            </w:r>
          </w:p>
        </w:tc>
        <w:tc>
          <w:tcPr>
            <w:tcW w:w="2286" w:type="dxa"/>
          </w:tcPr>
          <w:p w:rsidR="00A61E53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demagogią a populizmem;</w:t>
            </w:r>
          </w:p>
          <w:p w:rsidR="00976396" w:rsidRPr="00B34D65" w:rsidRDefault="00431D6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rozwiązania prawne pod kątem ich etyczności i skuteczności w walce z patologiami życia publicznego;</w:t>
            </w:r>
          </w:p>
        </w:tc>
        <w:tc>
          <w:tcPr>
            <w:tcW w:w="2286" w:type="dxa"/>
          </w:tcPr>
          <w:p w:rsidR="00976396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1E53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A61E53">
              <w:rPr>
                <w:rFonts w:cstheme="minorHAnsi"/>
                <w:sz w:val="18"/>
                <w:szCs w:val="18"/>
              </w:rPr>
              <w:t xml:space="preserve"> prezentacj</w:t>
            </w:r>
            <w:r>
              <w:rPr>
                <w:rFonts w:cstheme="minorHAnsi"/>
                <w:sz w:val="18"/>
                <w:szCs w:val="18"/>
              </w:rPr>
              <w:t xml:space="preserve">ę </w:t>
            </w:r>
            <w:r w:rsidRPr="00A61E53">
              <w:rPr>
                <w:rFonts w:cstheme="minorHAnsi"/>
                <w:sz w:val="18"/>
                <w:szCs w:val="18"/>
              </w:rPr>
              <w:t>multimedialn</w:t>
            </w:r>
            <w:r>
              <w:rPr>
                <w:rFonts w:cstheme="minorHAnsi"/>
                <w:sz w:val="18"/>
                <w:szCs w:val="18"/>
              </w:rPr>
              <w:t>ą na </w:t>
            </w:r>
            <w:r w:rsidRPr="00A61E53">
              <w:rPr>
                <w:rFonts w:cstheme="minorHAnsi"/>
                <w:sz w:val="18"/>
                <w:szCs w:val="18"/>
              </w:rPr>
              <w:t>temat jednego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1E53">
              <w:rPr>
                <w:rFonts w:cstheme="minorHAnsi"/>
                <w:sz w:val="18"/>
                <w:szCs w:val="18"/>
              </w:rPr>
              <w:t xml:space="preserve">ruchów społecznych, </w:t>
            </w:r>
            <w:r>
              <w:rPr>
                <w:rFonts w:cstheme="minorHAnsi"/>
                <w:sz w:val="18"/>
                <w:szCs w:val="18"/>
              </w:rPr>
              <w:t>działających dawniej lub współcześnie, wyrażających</w:t>
            </w:r>
            <w:r w:rsidRPr="00A61E53">
              <w:rPr>
                <w:rFonts w:cstheme="minorHAnsi"/>
                <w:sz w:val="18"/>
                <w:szCs w:val="18"/>
              </w:rPr>
              <w:t xml:space="preserve"> sprzeciw wobec </w:t>
            </w:r>
            <w:r>
              <w:rPr>
                <w:rFonts w:cstheme="minorHAnsi"/>
                <w:sz w:val="18"/>
                <w:szCs w:val="18"/>
              </w:rPr>
              <w:t>patologii w życiu publicznym;</w:t>
            </w:r>
          </w:p>
          <w:p w:rsidR="00A61E53" w:rsidRPr="00B34D65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przeciwdziałania patologiom </w:t>
            </w:r>
            <w:r w:rsidR="00483804">
              <w:rPr>
                <w:rFonts w:cstheme="minorHAnsi"/>
                <w:sz w:val="18"/>
                <w:szCs w:val="18"/>
              </w:rPr>
              <w:t>życia publicznego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D1EB7" w:rsidRPr="00B34D65" w:rsidTr="001F4274">
        <w:tc>
          <w:tcPr>
            <w:tcW w:w="15091" w:type="dxa"/>
            <w:gridSpan w:val="7"/>
            <w:shd w:val="clear" w:color="auto" w:fill="D9D9D9" w:themeFill="background1" w:themeFillShade="D9"/>
          </w:tcPr>
          <w:p w:rsidR="006D1EB7" w:rsidRPr="00A61E53" w:rsidRDefault="00D449F5" w:rsidP="00D449F5">
            <w:pPr>
              <w:pStyle w:val="Akapitzlist"/>
              <w:spacing w:after="0" w:line="240" w:lineRule="auto"/>
              <w:ind w:left="108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Rozdział 3</w:t>
            </w:r>
            <w:r w:rsidRPr="00D449F5">
              <w:rPr>
                <w:rFonts w:cstheme="minorHAnsi"/>
                <w:b/>
                <w:sz w:val="18"/>
                <w:szCs w:val="18"/>
              </w:rPr>
              <w:t>. Organy władzy publicznej w Polsce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6D446C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Konstytucja Rzeczypospolitej Polskiej</w:t>
            </w:r>
          </w:p>
        </w:tc>
        <w:tc>
          <w:tcPr>
            <w:tcW w:w="2124" w:type="dxa"/>
          </w:tcPr>
          <w:p w:rsidR="00DC186E" w:rsidRDefault="003E60C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budowa Konstytucji RP;</w:t>
            </w:r>
          </w:p>
          <w:p w:rsidR="003F7F80" w:rsidRDefault="0030773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 prawa konstytucyjnego;</w:t>
            </w:r>
          </w:p>
          <w:p w:rsidR="003E60C7" w:rsidRDefault="0030773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Konstytucja a inne źródła prawa;</w:t>
            </w:r>
          </w:p>
          <w:p w:rsidR="00DB78A9" w:rsidRDefault="008E481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DB78A9">
              <w:rPr>
                <w:rFonts w:cstheme="minorHAnsi"/>
                <w:sz w:val="18"/>
                <w:szCs w:val="18"/>
              </w:rPr>
              <w:t>reambuła Konstytucji RP;</w:t>
            </w:r>
          </w:p>
          <w:p w:rsidR="00307733" w:rsidRDefault="00DB78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ustroju RP;</w:t>
            </w:r>
          </w:p>
        </w:tc>
        <w:tc>
          <w:tcPr>
            <w:tcW w:w="2285" w:type="dxa"/>
          </w:tcPr>
          <w:p w:rsidR="00DC186E" w:rsidRDefault="0030773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 regulowanych przez prawo konstytucyjne;</w:t>
            </w:r>
          </w:p>
          <w:p w:rsidR="00307733" w:rsidRDefault="0030773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ustroju RP</w:t>
            </w:r>
            <w:r w:rsidR="00AC498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F7F80" w:rsidRDefault="003F7F8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datę uchwalenia obowiązującej Konstytucji RP;</w:t>
            </w:r>
          </w:p>
          <w:p w:rsidR="00DC186E" w:rsidRPr="00307733" w:rsidRDefault="003E60C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="00F24A33">
              <w:rPr>
                <w:rFonts w:cstheme="minorHAnsi"/>
                <w:i/>
                <w:sz w:val="18"/>
                <w:szCs w:val="18"/>
              </w:rPr>
              <w:t>preambuła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307733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czym </w:t>
            </w:r>
            <w:r w:rsidR="00F24A33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onstytucja różni się od innych źródeł powszechnie obowiązującego prawa w Polsce;</w:t>
            </w:r>
          </w:p>
          <w:p w:rsidR="00DB78A9" w:rsidRDefault="00DB78A9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zasady: suwerenności /zwierzchnictwa narodu; republikańskiej formy rządu, demokratycznego </w:t>
            </w:r>
            <w:r>
              <w:rPr>
                <w:rFonts w:cstheme="minorHAnsi"/>
                <w:sz w:val="18"/>
                <w:szCs w:val="18"/>
              </w:rPr>
              <w:lastRenderedPageBreak/>
              <w:t>państwa prawnego i trójpodziału władzy;</w:t>
            </w:r>
          </w:p>
        </w:tc>
        <w:tc>
          <w:tcPr>
            <w:tcW w:w="2286" w:type="dxa"/>
          </w:tcPr>
          <w:p w:rsidR="00DC186E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posługuje się nazwami poszczególnych części jednostki redakcyjnej tekstu </w:t>
            </w:r>
            <w:r w:rsidR="00DB78A9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onstytucji;</w:t>
            </w:r>
          </w:p>
          <w:p w:rsidR="00307733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poszczególnych konstytucyjnych zasad ustroju RP</w:t>
            </w:r>
            <w:r w:rsidR="00DB78A9">
              <w:rPr>
                <w:rFonts w:cstheme="minorHAnsi"/>
                <w:sz w:val="18"/>
                <w:szCs w:val="18"/>
              </w:rPr>
              <w:t>;</w:t>
            </w:r>
          </w:p>
          <w:p w:rsidR="00DB78A9" w:rsidRDefault="00DB78A9" w:rsidP="00F24A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treść preambuły Konstytucji RP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Pr="00F24A33" w:rsidRDefault="00A13253" w:rsidP="00F24A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Konstytucji RP.</w:t>
            </w:r>
          </w:p>
        </w:tc>
        <w:tc>
          <w:tcPr>
            <w:tcW w:w="2286" w:type="dxa"/>
          </w:tcPr>
          <w:p w:rsidR="00DC186E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czego dotyczyły i z czego wynikały nowelizacje obowiązującej Konstytucji RP;</w:t>
            </w:r>
          </w:p>
          <w:p w:rsidR="00F24A33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znaczenie poszczególnych konstytucyjnych zasad ustroju RP dla funkcjonowania państwa demokratycznego.</w:t>
            </w:r>
          </w:p>
        </w:tc>
        <w:tc>
          <w:tcPr>
            <w:tcW w:w="2286" w:type="dxa"/>
          </w:tcPr>
          <w:p w:rsidR="00DC186E" w:rsidRPr="00A61E53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>przygotowuje i przeprowadza, na forum społeczności klasowej/szkolnej, badanie opinii publicznej dotyczące,</w:t>
            </w:r>
            <w:r>
              <w:rPr>
                <w:rFonts w:cstheme="minorHAnsi"/>
                <w:sz w:val="18"/>
                <w:szCs w:val="18"/>
              </w:rPr>
              <w:t xml:space="preserve"> np. znajomości konstytucyjnych zasad ustroju RP.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8E4811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Formy demokracji</w:t>
            </w:r>
          </w:p>
        </w:tc>
        <w:tc>
          <w:tcPr>
            <w:tcW w:w="2124" w:type="dxa"/>
          </w:tcPr>
          <w:p w:rsidR="00DC186E" w:rsidRDefault="008E481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demokracja bezpośrednia i pośrednia;</w:t>
            </w:r>
          </w:p>
          <w:p w:rsidR="008E4811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formy demokracji bezpośredniej;</w:t>
            </w:r>
          </w:p>
          <w:p w:rsidR="005F4BE6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ogólnokrajowe w Polsce;</w:t>
            </w:r>
          </w:p>
          <w:p w:rsidR="005F4BE6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lokalne w Polsce</w:t>
            </w:r>
            <w:r w:rsidR="000F66C3">
              <w:rPr>
                <w:rFonts w:cstheme="minorHAnsi"/>
                <w:sz w:val="18"/>
                <w:szCs w:val="18"/>
              </w:rPr>
              <w:t>;</w:t>
            </w:r>
          </w:p>
          <w:p w:rsidR="000F66C3" w:rsidRDefault="000F66C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w demokracji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prawa wyborczego;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systemy wyborcze;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Sejmu i</w:t>
            </w:r>
            <w:r w:rsidR="00BF468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Senatu RP</w:t>
            </w:r>
            <w:r w:rsidR="00BF4686">
              <w:rPr>
                <w:rFonts w:cstheme="minorHAnsi"/>
                <w:sz w:val="18"/>
                <w:szCs w:val="18"/>
              </w:rPr>
              <w:t>;</w:t>
            </w:r>
          </w:p>
          <w:p w:rsidR="00BF4686" w:rsidRDefault="00BF468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samorządu terytorialnego w Polsce.</w:t>
            </w:r>
          </w:p>
        </w:tc>
        <w:tc>
          <w:tcPr>
            <w:tcW w:w="2285" w:type="dxa"/>
          </w:tcPr>
          <w:p w:rsidR="005F4BE6" w:rsidRDefault="005F4BE6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form uczestnictwa obywateli w rządzeniu państwem;</w:t>
            </w:r>
          </w:p>
          <w:p w:rsidR="00DC186E" w:rsidRDefault="008E4811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form demokracji bezpośredniej</w:t>
            </w:r>
            <w:r w:rsidR="000F66C3">
              <w:rPr>
                <w:rFonts w:cstheme="minorHAnsi"/>
                <w:sz w:val="18"/>
                <w:szCs w:val="18"/>
              </w:rPr>
              <w:t>;</w:t>
            </w:r>
          </w:p>
          <w:p w:rsidR="008E4811" w:rsidRDefault="000F66C3" w:rsidP="006A50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organów władzy w Polsce powoływanych w drodze wyborów bezpośrednich</w:t>
            </w:r>
            <w:r w:rsidR="00DB7A4A">
              <w:rPr>
                <w:rFonts w:cstheme="minorHAnsi"/>
                <w:sz w:val="18"/>
                <w:szCs w:val="18"/>
              </w:rPr>
              <w:t>,</w:t>
            </w:r>
          </w:p>
          <w:p w:rsidR="00DB7A4A" w:rsidRPr="006A50A9" w:rsidRDefault="00DB7A4A" w:rsidP="006A50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wyborcze.</w:t>
            </w:r>
          </w:p>
        </w:tc>
        <w:tc>
          <w:tcPr>
            <w:tcW w:w="2286" w:type="dxa"/>
          </w:tcPr>
          <w:p w:rsidR="00DC186E" w:rsidRDefault="008E4811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demokracją bezpośredni</w:t>
            </w:r>
            <w:r w:rsidR="005F4BE6">
              <w:rPr>
                <w:rFonts w:cstheme="minorHAnsi"/>
                <w:sz w:val="18"/>
                <w:szCs w:val="18"/>
              </w:rPr>
              <w:t>ą a</w:t>
            </w:r>
            <w:r>
              <w:rPr>
                <w:rFonts w:cstheme="minorHAnsi"/>
                <w:sz w:val="18"/>
                <w:szCs w:val="18"/>
              </w:rPr>
              <w:t> pośrednią</w:t>
            </w:r>
            <w:r w:rsidR="005F4BE6">
              <w:rPr>
                <w:rFonts w:cstheme="minorHAnsi"/>
                <w:sz w:val="18"/>
                <w:szCs w:val="18"/>
              </w:rPr>
              <w:t>;</w:t>
            </w:r>
          </w:p>
          <w:p w:rsidR="00B30382" w:rsidRDefault="00B303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pojęcie: partycypacja obywatelska;</w:t>
            </w:r>
          </w:p>
          <w:p w:rsidR="005F4BE6" w:rsidRDefault="005F4BE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referendów ogólnokrajowych w Polsce po 1989 roku;</w:t>
            </w:r>
          </w:p>
          <w:p w:rsidR="005F4BE6" w:rsidRDefault="005F4BE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określa, w jakich sprawach może być przeprowadzone referendum ogólnokrajowe i referendum lokalne w Polsce;</w:t>
            </w:r>
          </w:p>
          <w:p w:rsidR="000F66C3" w:rsidRDefault="000F66C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 xml:space="preserve"> poziomu partycypacji obywatelskiej we współczesnej Polsce</w:t>
            </w:r>
            <w:r w:rsidR="003620EB">
              <w:rPr>
                <w:rFonts w:cstheme="minorHAnsi"/>
                <w:sz w:val="18"/>
                <w:szCs w:val="18"/>
              </w:rPr>
              <w:t>;</w:t>
            </w:r>
          </w:p>
          <w:p w:rsidR="003620EB" w:rsidRDefault="003620E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wyborcze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DB7A4A" w:rsidRDefault="00DB7A4A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konstytucyjnych zasad wyborczych;</w:t>
            </w:r>
          </w:p>
          <w:p w:rsidR="006A50A9" w:rsidRDefault="006A50A9" w:rsidP="006523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główne zasady wyborów do Sejmu i Senatu RP</w:t>
            </w:r>
            <w:r w:rsidR="00B06083">
              <w:rPr>
                <w:rFonts w:cstheme="minorHAnsi"/>
                <w:sz w:val="18"/>
                <w:szCs w:val="18"/>
              </w:rPr>
              <w:t>.</w:t>
            </w:r>
            <w:r w:rsidR="006523C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B30382" w:rsidRDefault="00B303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główne zasady przeprowadzania referendów ogólnokrajowych i lokalnych w Polsce;</w:t>
            </w:r>
          </w:p>
          <w:p w:rsidR="00FE33B5" w:rsidRDefault="005F4BE6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  <w:r w:rsidRPr="00DB7A4A">
              <w:rPr>
                <w:rFonts w:cstheme="minorHAnsi"/>
                <w:sz w:val="18"/>
                <w:szCs w:val="18"/>
              </w:rPr>
              <w:t>zasad przeprowadzania</w:t>
            </w:r>
            <w:r w:rsidR="00FE33B5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 xml:space="preserve">- </w:t>
            </w:r>
            <w:r w:rsidR="005F4BE6" w:rsidRPr="00FE33B5">
              <w:rPr>
                <w:rFonts w:cstheme="minorHAnsi"/>
                <w:sz w:val="18"/>
                <w:szCs w:val="18"/>
              </w:rPr>
              <w:t>referendum ogólnokrajowego i referendum lokalnego w</w:t>
            </w:r>
            <w:r w:rsidR="006A50A9" w:rsidRPr="00FE33B5">
              <w:rPr>
                <w:rFonts w:cstheme="minorHAnsi"/>
                <w:sz w:val="18"/>
                <w:szCs w:val="18"/>
              </w:rPr>
              <w:t> </w:t>
            </w:r>
            <w:r w:rsidR="005F4BE6" w:rsidRPr="00FE33B5">
              <w:rPr>
                <w:rFonts w:cstheme="minorHAnsi"/>
                <w:sz w:val="18"/>
                <w:szCs w:val="18"/>
              </w:rPr>
              <w:t>Polsce</w:t>
            </w:r>
            <w:r w:rsidRPr="00FE33B5">
              <w:rPr>
                <w:rFonts w:cstheme="minorHAnsi"/>
                <w:sz w:val="18"/>
                <w:szCs w:val="18"/>
              </w:rPr>
              <w:t>,</w:t>
            </w:r>
          </w:p>
          <w:p w:rsidR="00FE33B5" w:rsidRDefault="006A50A9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B7A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wyborów do Senatu i Sejmu RP;</w:t>
            </w:r>
          </w:p>
          <w:p w:rsidR="00B06083" w:rsidRPr="006A50A9" w:rsidRDefault="00FE33B5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wyborów do organów samorządu </w:t>
            </w:r>
            <w:r w:rsidR="00B06083">
              <w:rPr>
                <w:rFonts w:cstheme="minorHAnsi"/>
                <w:sz w:val="18"/>
                <w:szCs w:val="18"/>
              </w:rPr>
              <w:t>terytorialnego;</w:t>
            </w:r>
          </w:p>
          <w:p w:rsidR="00FE33B5" w:rsidRDefault="00D949BD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FE33B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 xml:space="preserve">- </w:t>
            </w:r>
            <w:r w:rsidR="00D949BD" w:rsidRPr="00FE33B5">
              <w:rPr>
                <w:rFonts w:cstheme="minorHAnsi"/>
                <w:sz w:val="18"/>
                <w:szCs w:val="18"/>
              </w:rPr>
              <w:t>poziomu partycypacji obywatelskiej we</w:t>
            </w:r>
            <w:r w:rsidR="008B01CA" w:rsidRPr="00FE33B5">
              <w:rPr>
                <w:rFonts w:cstheme="minorHAnsi"/>
                <w:sz w:val="18"/>
                <w:szCs w:val="18"/>
              </w:rPr>
              <w:t> </w:t>
            </w:r>
            <w:r w:rsidR="00D949BD" w:rsidRPr="00FE33B5">
              <w:rPr>
                <w:rFonts w:cstheme="minorHAnsi"/>
                <w:sz w:val="18"/>
                <w:szCs w:val="18"/>
              </w:rPr>
              <w:t>współczesnej Polsce</w:t>
            </w:r>
            <w:r w:rsidRPr="00FE33B5">
              <w:rPr>
                <w:rFonts w:cstheme="minorHAnsi"/>
                <w:sz w:val="18"/>
                <w:szCs w:val="18"/>
              </w:rPr>
              <w:t>,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Sejmu i Senatu RP</w:t>
            </w:r>
            <w:r w:rsidR="003620EB" w:rsidRPr="00DB7A4A">
              <w:rPr>
                <w:rFonts w:cstheme="minorHAnsi"/>
                <w:sz w:val="18"/>
                <w:szCs w:val="18"/>
              </w:rPr>
              <w:t>;</w:t>
            </w:r>
          </w:p>
          <w:p w:rsidR="00B06083" w:rsidRPr="00DB7A4A" w:rsidRDefault="00B06083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organów samorządu terytorialnego;</w:t>
            </w:r>
          </w:p>
          <w:p w:rsidR="003620EB" w:rsidRDefault="003620E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główne zasady większościowego i proporcjonalnego systemu wyborczego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różnorodnych form demokracji.</w:t>
            </w:r>
          </w:p>
          <w:p w:rsidR="006A50A9" w:rsidRDefault="006A50A9" w:rsidP="00DB7A4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5F4BE6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znaczenie demokracji bezpośredniej we</w:t>
            </w:r>
            <w:r w:rsidR="00B30382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współczesnej Polsce;</w:t>
            </w:r>
          </w:p>
          <w:p w:rsidR="005F4BE6" w:rsidRDefault="003620EB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większościowy i proporcjonalny system wyborczy;</w:t>
            </w:r>
          </w:p>
          <w:p w:rsidR="00A23B6D" w:rsidRDefault="006A50A9" w:rsidP="00B060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zasady</w:t>
            </w:r>
            <w:r w:rsidR="00A23B6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23B6D" w:rsidRDefault="00B06083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 xml:space="preserve">- </w:t>
            </w:r>
            <w:r w:rsidR="006A50A9" w:rsidRPr="00A23B6D">
              <w:rPr>
                <w:rFonts w:cstheme="minorHAnsi"/>
                <w:sz w:val="18"/>
                <w:szCs w:val="18"/>
              </w:rPr>
              <w:t>wyborów do Sejmu i Senatu RP</w:t>
            </w:r>
            <w:r w:rsidRPr="00A23B6D">
              <w:rPr>
                <w:rFonts w:cstheme="minorHAnsi"/>
                <w:sz w:val="18"/>
                <w:szCs w:val="18"/>
              </w:rPr>
              <w:t>,</w:t>
            </w:r>
          </w:p>
          <w:p w:rsidR="00B06083" w:rsidRPr="00B06083" w:rsidRDefault="00B06083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poszczególnych organów samorządu terytorialnego;</w:t>
            </w:r>
          </w:p>
          <w:p w:rsidR="003620EB" w:rsidRDefault="00F21429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wprowadzenia </w:t>
            </w:r>
            <w:r w:rsidR="00B06083">
              <w:rPr>
                <w:rFonts w:cstheme="minorHAnsi"/>
                <w:sz w:val="18"/>
                <w:szCs w:val="18"/>
              </w:rPr>
              <w:t xml:space="preserve">jednomandatowych okręgów wyborczych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6A50A9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wyborach do Sejmu</w:t>
            </w:r>
            <w:r w:rsidR="006A50A9">
              <w:rPr>
                <w:rFonts w:cstheme="minorHAnsi"/>
                <w:sz w:val="18"/>
                <w:szCs w:val="18"/>
              </w:rPr>
              <w:t xml:space="preserve"> w Polsce</w:t>
            </w:r>
            <w:r w:rsidR="00B06083">
              <w:rPr>
                <w:rFonts w:cstheme="minorHAnsi"/>
                <w:sz w:val="18"/>
                <w:szCs w:val="18"/>
              </w:rPr>
              <w:t>.</w:t>
            </w:r>
          </w:p>
          <w:p w:rsidR="006A50A9" w:rsidRDefault="006A50A9" w:rsidP="00B0608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0F66C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zwiększenia poziomu partycypacji obywatelskiej w Polsce</w:t>
            </w:r>
            <w:r w:rsidR="003620EB">
              <w:rPr>
                <w:rFonts w:cstheme="minorHAnsi"/>
                <w:sz w:val="18"/>
                <w:szCs w:val="18"/>
              </w:rPr>
              <w:t>;</w:t>
            </w:r>
          </w:p>
          <w:p w:rsidR="003620EB" w:rsidRDefault="003620EB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referendów ogólnokrajowych przeprowadzonych w Polsce po 1989 roku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6A50A9" w:rsidRDefault="006A50A9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wyborach do Sejmu w Polsce jednomandatowych okręgów wyborczych</w:t>
            </w:r>
            <w:r w:rsidR="006A61D3">
              <w:rPr>
                <w:rFonts w:cstheme="minorHAnsi"/>
                <w:sz w:val="18"/>
                <w:szCs w:val="18"/>
              </w:rPr>
              <w:t>;</w:t>
            </w:r>
          </w:p>
          <w:p w:rsidR="006A61D3" w:rsidRPr="003620EB" w:rsidRDefault="006A61D3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 wpływu konsultacji  publicznych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A61D3">
              <w:rPr>
                <w:rFonts w:cstheme="minorHAnsi"/>
                <w:sz w:val="18"/>
                <w:szCs w:val="18"/>
              </w:rPr>
              <w:t>kształtowanie prawa w Rzeczypospolitej Polskiej.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BF4686" w:rsidP="00C344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Sejm i Senat RP</w:t>
            </w:r>
          </w:p>
        </w:tc>
        <w:tc>
          <w:tcPr>
            <w:tcW w:w="2124" w:type="dxa"/>
          </w:tcPr>
          <w:p w:rsidR="00DC186E" w:rsidRDefault="0017249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bikameralizm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  <w:r w:rsidR="00201D48">
              <w:rPr>
                <w:rFonts w:cstheme="minorHAnsi"/>
                <w:sz w:val="18"/>
                <w:szCs w:val="18"/>
              </w:rPr>
              <w:t xml:space="preserve"> pozycja ustrojowa Sejmu i Senatu RP;</w:t>
            </w:r>
          </w:p>
          <w:p w:rsidR="00172493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/ kompetencje Sejmu i Senatu RP;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kompetencje Zgromadzenia </w:t>
            </w:r>
            <w:r w:rsidR="009D662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arodowego;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funkcjonowania Sejmu i Senatu RP;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skr</w:t>
            </w:r>
            <w:r w:rsidR="009D6625">
              <w:rPr>
                <w:rFonts w:cstheme="minorHAnsi"/>
                <w:sz w:val="18"/>
                <w:szCs w:val="18"/>
              </w:rPr>
              <w:t xml:space="preserve">acania </w:t>
            </w:r>
            <w:r>
              <w:rPr>
                <w:rFonts w:cstheme="minorHAnsi"/>
                <w:sz w:val="18"/>
                <w:szCs w:val="18"/>
              </w:rPr>
              <w:t>kadencji;</w:t>
            </w:r>
          </w:p>
          <w:p w:rsidR="00201D48" w:rsidRDefault="009D662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Sejmu i Senatu RP;</w:t>
            </w:r>
          </w:p>
          <w:p w:rsidR="009D6625" w:rsidRDefault="009D662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zasady </w:t>
            </w:r>
            <w:r w:rsidR="00495DDE">
              <w:rPr>
                <w:rFonts w:cstheme="minorHAnsi"/>
                <w:sz w:val="18"/>
                <w:szCs w:val="18"/>
              </w:rPr>
              <w:t xml:space="preserve">podejmowania decyzji </w:t>
            </w:r>
            <w:r>
              <w:rPr>
                <w:rFonts w:cstheme="minorHAnsi"/>
                <w:sz w:val="18"/>
                <w:szCs w:val="18"/>
              </w:rPr>
              <w:t>w Sejmie i</w:t>
            </w:r>
            <w:r w:rsidR="00495DDE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Senacie RP.</w:t>
            </w:r>
          </w:p>
        </w:tc>
        <w:tc>
          <w:tcPr>
            <w:tcW w:w="2285" w:type="dxa"/>
          </w:tcPr>
          <w:p w:rsidR="00DC186E" w:rsidRDefault="0017249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główną funkcję Sejmu i Senatu RP;</w:t>
            </w:r>
          </w:p>
          <w:p w:rsidR="00172493" w:rsidRDefault="0017249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czas trwania kadencji i liczbę członków Sejmu i Senatu RP;</w:t>
            </w:r>
          </w:p>
          <w:p w:rsidR="00172493" w:rsidRDefault="00AC4982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prawa i zadania posłów i senatorów.</w:t>
            </w:r>
          </w:p>
        </w:tc>
        <w:tc>
          <w:tcPr>
            <w:tcW w:w="2286" w:type="dxa"/>
          </w:tcPr>
          <w:p w:rsidR="00DC186E" w:rsidRDefault="00C46F4D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kompetencje/funkcje Sejmu i Senatu RP;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funkcjonowania parlamentu w Polsce;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jaka jest struktura Zgromadzenia Narodowego;</w:t>
            </w:r>
          </w:p>
          <w:p w:rsidR="00C46F4D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określające większość zwykłą, bezwzględną, kwalifikowaną</w:t>
            </w:r>
            <w:r w:rsidR="00236A25">
              <w:rPr>
                <w:rFonts w:cstheme="minorHAnsi"/>
                <w:sz w:val="18"/>
                <w:szCs w:val="18"/>
              </w:rPr>
              <w:t>;</w:t>
            </w:r>
          </w:p>
          <w:p w:rsidR="00236A25" w:rsidRDefault="00236A25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decydujące o skróceniu kadencji Sejmu RP;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="00A23B6D">
              <w:rPr>
                <w:rFonts w:cstheme="minorHAnsi"/>
                <w:i/>
                <w:sz w:val="18"/>
                <w:szCs w:val="18"/>
              </w:rPr>
              <w:t xml:space="preserve">mandat </w:t>
            </w:r>
            <w:r w:rsidRPr="00201D48">
              <w:rPr>
                <w:rFonts w:cstheme="minorHAnsi"/>
                <w:i/>
                <w:sz w:val="18"/>
                <w:szCs w:val="18"/>
              </w:rPr>
              <w:t>poselski/senatorski, kadencja, klub i koło poselskie, immunitet, kworum;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Sejmu i Senatu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pracy Sejmu i Senatu RP.</w:t>
            </w:r>
          </w:p>
        </w:tc>
        <w:tc>
          <w:tcPr>
            <w:tcW w:w="2286" w:type="dxa"/>
          </w:tcPr>
          <w:p w:rsidR="00A23B6D" w:rsidRDefault="00C46F4D" w:rsidP="00236A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</w:t>
            </w:r>
            <w:r w:rsidR="00A23B6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23B6D" w:rsidRDefault="00236A25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 xml:space="preserve">- </w:t>
            </w:r>
            <w:r w:rsidR="00C46F4D" w:rsidRPr="00A23B6D">
              <w:rPr>
                <w:rFonts w:cstheme="minorHAnsi"/>
                <w:sz w:val="18"/>
                <w:szCs w:val="18"/>
              </w:rPr>
              <w:t>kompetencji Sejmu</w:t>
            </w:r>
            <w:r w:rsidR="00165806" w:rsidRPr="00A23B6D">
              <w:rPr>
                <w:rFonts w:cstheme="minorHAnsi"/>
                <w:sz w:val="18"/>
                <w:szCs w:val="18"/>
              </w:rPr>
              <w:t xml:space="preserve"> i</w:t>
            </w:r>
            <w:r w:rsidR="00464F44" w:rsidRPr="00A23B6D">
              <w:rPr>
                <w:rFonts w:cstheme="minorHAnsi"/>
                <w:sz w:val="18"/>
                <w:szCs w:val="18"/>
              </w:rPr>
              <w:t> </w:t>
            </w:r>
            <w:r w:rsidR="00165806" w:rsidRPr="00A23B6D">
              <w:rPr>
                <w:rFonts w:cstheme="minorHAnsi"/>
                <w:sz w:val="18"/>
                <w:szCs w:val="18"/>
              </w:rPr>
              <w:t xml:space="preserve">Senatu </w:t>
            </w:r>
            <w:r w:rsidR="00C46F4D" w:rsidRPr="00A23B6D">
              <w:rPr>
                <w:rFonts w:cstheme="minorHAnsi"/>
                <w:sz w:val="18"/>
                <w:szCs w:val="18"/>
              </w:rPr>
              <w:t>RP</w:t>
            </w:r>
            <w:r w:rsidRPr="00A23B6D">
              <w:rPr>
                <w:rFonts w:cstheme="minorHAnsi"/>
                <w:sz w:val="18"/>
                <w:szCs w:val="18"/>
              </w:rPr>
              <w:t>;</w:t>
            </w:r>
          </w:p>
          <w:p w:rsidR="00A23B6D" w:rsidRDefault="00464F44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236A25">
              <w:rPr>
                <w:rFonts w:cstheme="minorHAnsi"/>
                <w:sz w:val="18"/>
                <w:szCs w:val="18"/>
              </w:rPr>
              <w:t>kompetencji</w:t>
            </w:r>
            <w:r w:rsidR="00165806" w:rsidRPr="00236A25">
              <w:rPr>
                <w:rFonts w:cstheme="minorHAnsi"/>
                <w:sz w:val="18"/>
                <w:szCs w:val="18"/>
              </w:rPr>
              <w:t xml:space="preserve"> Zgromadzenia Narodowego</w:t>
            </w:r>
            <w:r w:rsidR="00C46F4D" w:rsidRPr="00236A25">
              <w:rPr>
                <w:rFonts w:cstheme="minorHAnsi"/>
                <w:sz w:val="18"/>
                <w:szCs w:val="18"/>
              </w:rPr>
              <w:t>;</w:t>
            </w:r>
          </w:p>
          <w:p w:rsidR="00A23B6D" w:rsidRDefault="00464F44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zasad skrócenia kadencji Sejmu;</w:t>
            </w:r>
          </w:p>
          <w:p w:rsidR="00AC4982" w:rsidRPr="00236A25" w:rsidRDefault="00AC4982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immunitetu poselskiego</w:t>
            </w:r>
            <w:r w:rsidR="009D6625">
              <w:rPr>
                <w:rFonts w:cstheme="minorHAnsi"/>
                <w:sz w:val="18"/>
                <w:szCs w:val="18"/>
              </w:rPr>
              <w:t>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kompetencje Zgromadzenia Narodowego;</w:t>
            </w:r>
          </w:p>
          <w:p w:rsidR="00464F44" w:rsidRPr="00464F44" w:rsidRDefault="00464F44" w:rsidP="00464F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skrócenia kadencji Sejmu RP;</w:t>
            </w:r>
          </w:p>
          <w:p w:rsidR="00AC4982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w praktyce zasadami określającymi większość zwykłą, bezwzględną i kwalifikowaną</w:t>
            </w:r>
            <w:r w:rsidR="00AC4982">
              <w:rPr>
                <w:rFonts w:cstheme="minorHAnsi"/>
                <w:sz w:val="18"/>
                <w:szCs w:val="18"/>
              </w:rPr>
              <w:t>;</w:t>
            </w:r>
          </w:p>
          <w:p w:rsidR="00C46F4D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immunitet formalny i materialny;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organy Sejmu i Senatu RP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Sejmu i Senatu RP.</w:t>
            </w:r>
          </w:p>
        </w:tc>
        <w:tc>
          <w:tcPr>
            <w:tcW w:w="2286" w:type="dxa"/>
          </w:tcPr>
          <w:p w:rsidR="00236A25" w:rsidRPr="00236A25" w:rsidRDefault="00172493" w:rsidP="00236A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pozycj</w:t>
            </w:r>
            <w:r w:rsidR="00E40BA6">
              <w:rPr>
                <w:rFonts w:cstheme="minorHAnsi"/>
                <w:sz w:val="18"/>
                <w:szCs w:val="18"/>
              </w:rPr>
              <w:t>ę</w:t>
            </w:r>
            <w:r>
              <w:rPr>
                <w:rFonts w:cstheme="minorHAnsi"/>
                <w:sz w:val="18"/>
                <w:szCs w:val="18"/>
              </w:rPr>
              <w:t xml:space="preserve"> ustrojową Sejmu i Senatu RP</w:t>
            </w:r>
            <w:r w:rsidR="00236A25">
              <w:rPr>
                <w:rFonts w:cstheme="minorHAnsi"/>
                <w:sz w:val="18"/>
                <w:szCs w:val="18"/>
              </w:rPr>
              <w:t xml:space="preserve"> - wyjaśnia, na czym polega asymetryczność polskiego parlamentaryzmu;</w:t>
            </w:r>
          </w:p>
          <w:p w:rsidR="00172493" w:rsidRDefault="00172493" w:rsidP="001724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 w:rsidR="00AC4982">
              <w:rPr>
                <w:rFonts w:cstheme="minorHAnsi"/>
                <w:sz w:val="18"/>
                <w:szCs w:val="18"/>
              </w:rPr>
              <w:t>.</w:t>
            </w:r>
          </w:p>
          <w:p w:rsidR="00236A25" w:rsidRPr="00172493" w:rsidRDefault="00236A25" w:rsidP="00AC4982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Pr="00A61E53" w:rsidRDefault="0017249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 w:rsidR="009D662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9D6625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Prezydent RP</w:t>
            </w:r>
          </w:p>
        </w:tc>
        <w:tc>
          <w:tcPr>
            <w:tcW w:w="2124" w:type="dxa"/>
          </w:tcPr>
          <w:p w:rsidR="00DC186E" w:rsidRDefault="00495DDE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model prezydentury w Polsce;</w:t>
            </w:r>
          </w:p>
          <w:p w:rsidR="00495DDE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Prezydenci RP </w:t>
            </w:r>
            <w:r>
              <w:rPr>
                <w:rFonts w:cstheme="minorHAnsi"/>
                <w:sz w:val="18"/>
                <w:szCs w:val="18"/>
              </w:rPr>
              <w:lastRenderedPageBreak/>
              <w:t>[od 1989 r.];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i uprawnienia Prezydenta RP;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kadencja Prezydenta RP;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prerogatywy Prezydenta RP i akty urzędowe kontrasygnowane.</w:t>
            </w:r>
          </w:p>
        </w:tc>
        <w:tc>
          <w:tcPr>
            <w:tcW w:w="2285" w:type="dxa"/>
          </w:tcPr>
          <w:p w:rsidR="00DC186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podaje imię i nazwisko </w:t>
            </w:r>
            <w:r w:rsidR="00D77EEC">
              <w:rPr>
                <w:rFonts w:cstheme="minorHAnsi"/>
                <w:sz w:val="18"/>
                <w:szCs w:val="18"/>
              </w:rPr>
              <w:t xml:space="preserve">aktualnego </w:t>
            </w:r>
            <w:r>
              <w:rPr>
                <w:rFonts w:cstheme="minorHAnsi"/>
                <w:sz w:val="18"/>
                <w:szCs w:val="18"/>
              </w:rPr>
              <w:t>Prezydenta RP;</w:t>
            </w:r>
          </w:p>
          <w:p w:rsidR="00495DDE" w:rsidRPr="00495DDE" w:rsidRDefault="00495DDE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czas trwania kadencji Prezydenta RP;</w:t>
            </w:r>
          </w:p>
          <w:p w:rsidR="00495DD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wyboru Prezydenta RP;</w:t>
            </w:r>
          </w:p>
          <w:p w:rsidR="00495DD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Prezydenta RP.</w:t>
            </w:r>
          </w:p>
        </w:tc>
        <w:tc>
          <w:tcPr>
            <w:tcW w:w="2286" w:type="dxa"/>
          </w:tcPr>
          <w:p w:rsidR="00DC186E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wymienia </w:t>
            </w:r>
            <w:r w:rsidR="00495DDE">
              <w:rPr>
                <w:rFonts w:cstheme="minorHAnsi"/>
                <w:sz w:val="18"/>
                <w:szCs w:val="18"/>
              </w:rPr>
              <w:t xml:space="preserve">główne funkcje </w:t>
            </w:r>
            <w:r>
              <w:rPr>
                <w:rFonts w:cstheme="minorHAnsi"/>
                <w:sz w:val="18"/>
                <w:szCs w:val="18"/>
              </w:rPr>
              <w:t xml:space="preserve">/ kompetencje </w:t>
            </w:r>
            <w:r w:rsidR="00495DDE">
              <w:rPr>
                <w:rFonts w:cstheme="minorHAnsi"/>
                <w:sz w:val="18"/>
                <w:szCs w:val="18"/>
              </w:rPr>
              <w:t>Prezydenta RP;</w:t>
            </w:r>
          </w:p>
          <w:p w:rsidR="00495DDE" w:rsidRDefault="00495DD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zasady wyboru Prezydenta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Prezydentów RP od 1989 roku;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działalności Prezydent RP</w:t>
            </w:r>
            <w:r w:rsidR="006B1F75">
              <w:rPr>
                <w:rFonts w:cstheme="minorHAnsi"/>
                <w:sz w:val="18"/>
                <w:szCs w:val="18"/>
              </w:rPr>
              <w:t>.</w:t>
            </w:r>
          </w:p>
          <w:p w:rsidR="004B097F" w:rsidRPr="004B097F" w:rsidRDefault="004B097F" w:rsidP="004B0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4B097F" w:rsidRDefault="004B097F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charakteryzuje główne funkcje / uprawnienia prezydenta RP;</w:t>
            </w:r>
          </w:p>
          <w:p w:rsidR="00495DDE" w:rsidRDefault="00495DDE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495DDE" w:rsidRPr="00495DDE" w:rsidRDefault="00495DDE" w:rsidP="00495D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kadencji Prezydenta RP i sytuacji</w:t>
            </w:r>
            <w:r w:rsidR="004B097F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gdy Prezydent RP nie może sprawować swojej funkcji;</w:t>
            </w:r>
          </w:p>
          <w:p w:rsidR="004B097F" w:rsidRPr="00495DDE" w:rsidRDefault="00495DDE" w:rsidP="00495D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495DDE">
              <w:rPr>
                <w:rFonts w:cstheme="minorHAnsi"/>
                <w:sz w:val="18"/>
                <w:szCs w:val="18"/>
              </w:rPr>
              <w:t xml:space="preserve">funkcji / </w:t>
            </w:r>
            <w:r w:rsidR="004B097F">
              <w:rPr>
                <w:rFonts w:cstheme="minorHAnsi"/>
                <w:sz w:val="18"/>
                <w:szCs w:val="18"/>
              </w:rPr>
              <w:t xml:space="preserve">uprawnień </w:t>
            </w:r>
            <w:r w:rsidRPr="00495DDE">
              <w:rPr>
                <w:rFonts w:cstheme="minorHAnsi"/>
                <w:sz w:val="18"/>
                <w:szCs w:val="18"/>
              </w:rPr>
              <w:t>Prezydenta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DC186E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odpowiedzialności konstytucyjnej Prezydenta RP;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kontrasygnaty;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pojęcia: prerogatywy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Prezydenta RP.</w:t>
            </w:r>
          </w:p>
        </w:tc>
        <w:tc>
          <w:tcPr>
            <w:tcW w:w="2286" w:type="dxa"/>
          </w:tcPr>
          <w:p w:rsidR="00DC186E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rolę zasady kontrasygnaty;</w:t>
            </w:r>
          </w:p>
          <w:p w:rsidR="004B097F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rolę </w:t>
            </w:r>
            <w:r>
              <w:rPr>
                <w:rFonts w:cstheme="minorHAnsi"/>
                <w:sz w:val="18"/>
                <w:szCs w:val="18"/>
              </w:rPr>
              <w:lastRenderedPageBreak/>
              <w:t>prerogatyw dla pozycji ustrojowej Prezydenta RP;</w:t>
            </w:r>
          </w:p>
          <w:p w:rsidR="004B097F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konieczności wzmocnienia pozycji ustrojowej Prezydenta RP.</w:t>
            </w:r>
          </w:p>
        </w:tc>
        <w:tc>
          <w:tcPr>
            <w:tcW w:w="2286" w:type="dxa"/>
          </w:tcPr>
          <w:p w:rsidR="00DC186E" w:rsidRPr="00A61E53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na forum społeczności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konieczności wzmocnienia pozycji ustrojowej Prezydenta RP.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5F3944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Rada Ministrów RP</w:t>
            </w:r>
          </w:p>
        </w:tc>
        <w:tc>
          <w:tcPr>
            <w:tcW w:w="2124" w:type="dxa"/>
          </w:tcPr>
          <w:p w:rsidR="00DC186E" w:rsidRDefault="00824D3C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</w:t>
            </w:r>
            <w:r w:rsidR="002C59B8">
              <w:rPr>
                <w:rFonts w:cstheme="minorHAnsi"/>
                <w:sz w:val="18"/>
                <w:szCs w:val="18"/>
              </w:rPr>
              <w:t xml:space="preserve"> RP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824D3C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skład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powoływanie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kontrola polityczna i konstytucyjna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administracja rządowa;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służba cywilna.</w:t>
            </w:r>
          </w:p>
        </w:tc>
        <w:tc>
          <w:tcPr>
            <w:tcW w:w="2285" w:type="dxa"/>
          </w:tcPr>
          <w:p w:rsidR="00DC186E" w:rsidRDefault="00D77EE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imię i nazwisko aktualnego Prezesa Rady Ministrów RP; </w:t>
            </w:r>
          </w:p>
          <w:p w:rsidR="00D77EEC" w:rsidRDefault="00D77EE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powoływania Rady Mi</w:t>
            </w:r>
            <w:r w:rsidR="00824D3C">
              <w:rPr>
                <w:rFonts w:cstheme="minorHAnsi"/>
                <w:sz w:val="18"/>
                <w:szCs w:val="18"/>
              </w:rPr>
              <w:t>nistrów</w:t>
            </w:r>
            <w:r>
              <w:rPr>
                <w:rFonts w:cstheme="minorHAnsi"/>
                <w:sz w:val="18"/>
                <w:szCs w:val="18"/>
              </w:rPr>
              <w:t xml:space="preserve"> RP;</w:t>
            </w:r>
          </w:p>
          <w:p w:rsidR="00D77EEC" w:rsidRDefault="00824D3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Rady Ministrów RP.</w:t>
            </w:r>
          </w:p>
          <w:p w:rsidR="00AC29A4" w:rsidRDefault="00AC29A4" w:rsidP="00AC29A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kompetencje Rady Ministrów RP;</w:t>
            </w:r>
          </w:p>
          <w:p w:rsidR="00824D3C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Rady Ministrów RP;</w:t>
            </w:r>
          </w:p>
          <w:p w:rsidR="00824D3C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powoływania Rady Ministrów;</w:t>
            </w:r>
          </w:p>
          <w:p w:rsidR="00824D3C" w:rsidRPr="00AC29A4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824D3C">
              <w:rPr>
                <w:rFonts w:cstheme="minorHAnsi"/>
                <w:i/>
                <w:sz w:val="18"/>
                <w:szCs w:val="18"/>
              </w:rPr>
              <w:t>koalicja rządowa</w:t>
            </w:r>
            <w:r w:rsidR="00AC29A4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C29A4" w:rsidRPr="00AC29A4" w:rsidRDefault="00AC29A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podstawowe obszary działania rządu;</w:t>
            </w:r>
          </w:p>
          <w:p w:rsidR="00AC29A4" w:rsidRPr="0036508F" w:rsidRDefault="00AC29A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jaką rolę pełnią wojewodowie</w:t>
            </w:r>
            <w:r w:rsidR="0036508F">
              <w:rPr>
                <w:sz w:val="18"/>
                <w:szCs w:val="18"/>
              </w:rPr>
              <w:t>;</w:t>
            </w:r>
          </w:p>
          <w:p w:rsidR="0036508F" w:rsidRPr="00256241" w:rsidRDefault="0036508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 w:rsidRPr="0036508F">
              <w:rPr>
                <w:i/>
                <w:sz w:val="18"/>
                <w:szCs w:val="18"/>
              </w:rPr>
              <w:t>służba cywilna</w:t>
            </w:r>
            <w:r w:rsidR="00256241">
              <w:rPr>
                <w:i/>
                <w:sz w:val="18"/>
                <w:szCs w:val="18"/>
              </w:rPr>
              <w:t>;</w:t>
            </w:r>
          </w:p>
          <w:p w:rsidR="00256241" w:rsidRDefault="00256241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 xml:space="preserve">, np. oceny </w:t>
            </w:r>
            <w:r>
              <w:rPr>
                <w:rFonts w:cstheme="minorHAnsi"/>
                <w:sz w:val="18"/>
                <w:szCs w:val="18"/>
              </w:rPr>
              <w:lastRenderedPageBreak/>
              <w:t>działalności Rady Ministrów w Polsce.</w:t>
            </w:r>
          </w:p>
        </w:tc>
        <w:tc>
          <w:tcPr>
            <w:tcW w:w="2286" w:type="dxa"/>
          </w:tcPr>
          <w:p w:rsidR="000E3167" w:rsidRDefault="00824D3C" w:rsidP="00824D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</w:t>
            </w:r>
            <w:r w:rsidR="000E316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sposobów powoływania Rady Ministrów,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kompetencji Rady Ministrów;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odpowiedzialności politycznej Rady Ministrów i poszczególnych jej członków;</w:t>
            </w:r>
          </w:p>
          <w:p w:rsidR="00824D3C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odpowiedzialności konstytucyjnej członków Rady Ministrów;</w:t>
            </w:r>
          </w:p>
          <w:p w:rsidR="0036508F" w:rsidRPr="00AC29A4" w:rsidRDefault="0036508F" w:rsidP="003650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sytuacje, w których </w:t>
            </w:r>
            <w:r w:rsidRPr="00AC29A4">
              <w:rPr>
                <w:sz w:val="18"/>
                <w:szCs w:val="18"/>
              </w:rPr>
              <w:t xml:space="preserve">Prezes Rady </w:t>
            </w:r>
            <w:r w:rsidRPr="00AC29A4">
              <w:rPr>
                <w:sz w:val="18"/>
                <w:szCs w:val="18"/>
              </w:rPr>
              <w:lastRenderedPageBreak/>
              <w:t>Ministrów składa dymisję Rady Ministrów</w:t>
            </w:r>
            <w:r>
              <w:rPr>
                <w:sz w:val="18"/>
                <w:szCs w:val="18"/>
              </w:rPr>
              <w:t>;</w:t>
            </w:r>
          </w:p>
          <w:p w:rsidR="00824D3C" w:rsidRDefault="00824D3C" w:rsidP="003650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sposoby powoływania Rady Ministrów RP [procedura I, II i III];</w:t>
            </w:r>
          </w:p>
          <w:p w:rsidR="00AC29A4" w:rsidRDefault="00AC29A4" w:rsidP="002562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zasady uchwalania konstruktywnego wotum nieufności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Pr="00256241" w:rsidRDefault="00A13253" w:rsidP="002562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rady Ministrów RP.</w:t>
            </w:r>
          </w:p>
        </w:tc>
        <w:tc>
          <w:tcPr>
            <w:tcW w:w="2286" w:type="dxa"/>
          </w:tcPr>
          <w:p w:rsidR="00DC186E" w:rsidRDefault="00824D3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pozycję ustrojową Rady Ministrów;</w:t>
            </w:r>
          </w:p>
          <w:p w:rsidR="0036508F" w:rsidRDefault="0036508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ustrojową rolę Prezesa Rady Ministrów</w:t>
            </w:r>
          </w:p>
          <w:p w:rsidR="00824D3C" w:rsidRDefault="00824D3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znaczenie konstruktywnego wotum nieufności;</w:t>
            </w:r>
          </w:p>
          <w:p w:rsidR="00AC29A4" w:rsidRDefault="00AC29A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administracją zespoloną i niezespoloną</w:t>
            </w:r>
            <w:r w:rsidR="00D00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345BF" w:rsidRPr="004345BF" w:rsidRDefault="00AC29A4" w:rsidP="004345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funkcji i zakresu działania poszczególnych ministrów wchodzących w skład Rady Ministrów RP</w:t>
            </w:r>
            <w:r w:rsidR="004345B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2C59B8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Władza sądownicza</w:t>
            </w:r>
          </w:p>
        </w:tc>
        <w:tc>
          <w:tcPr>
            <w:tcW w:w="2124" w:type="dxa"/>
          </w:tcPr>
          <w:p w:rsidR="00483804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wymiar sprawiedliwości a władza sądownicza</w:t>
            </w:r>
            <w:r w:rsidR="00332C14">
              <w:rPr>
                <w:rFonts w:cstheme="minorHAnsi"/>
                <w:sz w:val="18"/>
                <w:szCs w:val="18"/>
              </w:rPr>
              <w:t>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władzy sądowniczej;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sądy powszechne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sądownictwo administracyjne;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działania sądów w Polsce;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Najwyższy</w:t>
            </w:r>
          </w:p>
        </w:tc>
        <w:tc>
          <w:tcPr>
            <w:tcW w:w="2285" w:type="dxa"/>
          </w:tcPr>
          <w:p w:rsidR="00483804" w:rsidRDefault="002C59B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organów władzy sądowniczej</w:t>
            </w:r>
            <w:r w:rsidR="00332C14">
              <w:rPr>
                <w:rFonts w:cstheme="minorHAnsi"/>
                <w:sz w:val="18"/>
                <w:szCs w:val="18"/>
              </w:rPr>
              <w:t>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organy władzy sądowniczej w Polsce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działania sądów w Polsce</w:t>
            </w:r>
            <w:r w:rsidR="004A15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32C14" w:rsidRDefault="00332C1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strukturę sądów powszechnych </w:t>
            </w:r>
            <w:r w:rsidR="002E75D7">
              <w:rPr>
                <w:rFonts w:cstheme="minorHAnsi"/>
                <w:sz w:val="18"/>
                <w:szCs w:val="18"/>
              </w:rPr>
              <w:t xml:space="preserve">i administracyjnych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2E75D7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Polsce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główne zadania sądów powszechnych i administracyjnych w Polsce;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działania sądów w Polsce;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zasadę niezależności sadów i niezawisłości sędziów;</w:t>
            </w:r>
          </w:p>
          <w:p w:rsidR="002E75D7" w:rsidRDefault="002E75D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Sądu Najwyższego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 xml:space="preserve">, np. oceny funkcjonowania władzy sądowniczej </w:t>
            </w:r>
            <w:r>
              <w:rPr>
                <w:rFonts w:cstheme="minorHAnsi"/>
                <w:sz w:val="18"/>
                <w:szCs w:val="18"/>
              </w:rPr>
              <w:lastRenderedPageBreak/>
              <w:t>w Polsce.</w:t>
            </w:r>
          </w:p>
        </w:tc>
        <w:tc>
          <w:tcPr>
            <w:tcW w:w="2286" w:type="dxa"/>
          </w:tcPr>
          <w:p w:rsidR="00483804" w:rsidRDefault="00332C14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zadania sądów powszechnych w Polsce;</w:t>
            </w:r>
          </w:p>
          <w:p w:rsidR="002E75D7" w:rsidRDefault="002E75D7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konstytucyjne zasady działania sądów w Polsce;</w:t>
            </w:r>
          </w:p>
          <w:p w:rsidR="000E3167" w:rsidRDefault="00332C14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struktury władzy sądowniczej</w:t>
            </w:r>
            <w:r w:rsidR="002E75D7" w:rsidRPr="000E3167">
              <w:rPr>
                <w:rFonts w:cstheme="minorHAnsi"/>
                <w:sz w:val="18"/>
                <w:szCs w:val="18"/>
              </w:rPr>
              <w:t>,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organów władzy sądowniczej</w:t>
            </w:r>
            <w:r w:rsidR="002E75D7">
              <w:rPr>
                <w:rFonts w:cstheme="minorHAnsi"/>
                <w:sz w:val="18"/>
                <w:szCs w:val="18"/>
              </w:rPr>
              <w:t>,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niezawisłości sędziów</w:t>
            </w:r>
            <w:r w:rsidR="002E75D7">
              <w:rPr>
                <w:rFonts w:cstheme="minorHAnsi"/>
                <w:sz w:val="18"/>
                <w:szCs w:val="18"/>
              </w:rPr>
              <w:t>,</w:t>
            </w:r>
          </w:p>
          <w:p w:rsidR="000E6087" w:rsidRDefault="002E75D7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i struktury Sądu Najwyższego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2E75D7" w:rsidRPr="000E6087" w:rsidRDefault="000E6087" w:rsidP="000E608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władzy sądowniczej w Polsce.</w:t>
            </w:r>
          </w:p>
        </w:tc>
        <w:tc>
          <w:tcPr>
            <w:tcW w:w="2286" w:type="dxa"/>
          </w:tcPr>
          <w:p w:rsidR="00483804" w:rsidRDefault="007D1619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</w:t>
            </w:r>
            <w:r w:rsidR="004A1527">
              <w:rPr>
                <w:rFonts w:cstheme="minorHAnsi"/>
                <w:sz w:val="18"/>
                <w:szCs w:val="18"/>
              </w:rPr>
              <w:t>Sądu Najwyższego</w:t>
            </w:r>
            <w:r>
              <w:rPr>
                <w:rFonts w:cstheme="minorHAnsi"/>
                <w:sz w:val="18"/>
                <w:szCs w:val="18"/>
              </w:rPr>
              <w:t xml:space="preserve"> dla funkcjonowania państwa demokratycznego;</w:t>
            </w:r>
          </w:p>
          <w:p w:rsidR="007D1619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konstytucyjne gwarancje niezawisłości sędziów;</w:t>
            </w:r>
          </w:p>
          <w:p w:rsidR="004A1527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niezależności sądów i niezawisłości sędziów dla funkcjonowania państwa demokratycznego;</w:t>
            </w:r>
          </w:p>
          <w:p w:rsidR="004A1527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roli ławników w</w:t>
            </w:r>
            <w:r w:rsidR="004345B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sądach powszechnych.</w:t>
            </w:r>
          </w:p>
        </w:tc>
        <w:tc>
          <w:tcPr>
            <w:tcW w:w="2286" w:type="dxa"/>
          </w:tcPr>
          <w:p w:rsidR="004345BF" w:rsidRDefault="004345B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struktury i zadań wybranego sądu powszechnego;</w:t>
            </w:r>
          </w:p>
          <w:p w:rsidR="00483804" w:rsidRPr="00A61E53" w:rsidRDefault="004345B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roli ławników w sądach powszechnych.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A17F7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Instytucje strzegące praworządności</w:t>
            </w:r>
          </w:p>
        </w:tc>
        <w:tc>
          <w:tcPr>
            <w:tcW w:w="2124" w:type="dxa"/>
          </w:tcPr>
          <w:p w:rsidR="00A17F76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Najwyższa Izba Kontroli;</w:t>
            </w:r>
          </w:p>
          <w:p w:rsidR="00483804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Konstytucyjny;</w:t>
            </w:r>
          </w:p>
          <w:p w:rsidR="00A17F76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Stanu;</w:t>
            </w:r>
          </w:p>
          <w:p w:rsidR="00A17F76" w:rsidRDefault="001A5D6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A17F76">
              <w:rPr>
                <w:rFonts w:cstheme="minorHAnsi"/>
                <w:sz w:val="18"/>
                <w:szCs w:val="18"/>
              </w:rPr>
              <w:t>rokuratura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Instytut Pamięci Narodowej</w:t>
            </w:r>
            <w:r w:rsidR="00BA4517">
              <w:rPr>
                <w:rFonts w:cstheme="minorHAnsi"/>
                <w:sz w:val="18"/>
                <w:szCs w:val="18"/>
              </w:rPr>
              <w:t>;</w:t>
            </w:r>
          </w:p>
          <w:p w:rsidR="00BA4517" w:rsidRDefault="00BA451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Rzecznik Praw Obywatelskich</w:t>
            </w:r>
          </w:p>
        </w:tc>
        <w:tc>
          <w:tcPr>
            <w:tcW w:w="2285" w:type="dxa"/>
          </w:tcPr>
          <w:p w:rsidR="00483804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strzegące praworządności w Polsce;</w:t>
            </w:r>
          </w:p>
          <w:p w:rsidR="00243AD4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Trybunału Konstytucyjnego;</w:t>
            </w:r>
          </w:p>
          <w:p w:rsidR="00BA4517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prokuratora</w:t>
            </w:r>
            <w:r w:rsidR="00BA4517">
              <w:rPr>
                <w:rFonts w:cstheme="minorHAnsi"/>
                <w:sz w:val="18"/>
                <w:szCs w:val="18"/>
              </w:rPr>
              <w:t>;</w:t>
            </w:r>
          </w:p>
          <w:p w:rsidR="00243AD4" w:rsidRDefault="00BA451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spraw, z którymi może się zwrócić do Rzecznika Praw Obywatelskich</w:t>
            </w:r>
            <w:r w:rsidR="00F34CB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83804" w:rsidRDefault="005C3D2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Najwyższej Izby Kontroli;</w:t>
            </w:r>
          </w:p>
          <w:p w:rsidR="005C3D2E" w:rsidRDefault="005C3D2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zadania Trybunału Stanu i Trybunału Konstytucyjnego</w:t>
            </w:r>
            <w:r w:rsidR="001A5D62"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i zadania prokuratury;</w:t>
            </w:r>
          </w:p>
          <w:p w:rsidR="001A5D62" w:rsidRDefault="001A5D6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Instytutu Pamięci Narodowej</w:t>
            </w:r>
            <w:r w:rsidR="00BA4517">
              <w:rPr>
                <w:rFonts w:cstheme="minorHAnsi"/>
                <w:sz w:val="18"/>
                <w:szCs w:val="18"/>
              </w:rPr>
              <w:t>,</w:t>
            </w:r>
          </w:p>
          <w:p w:rsidR="00BA4517" w:rsidRDefault="00BA451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Rzecznika Praw Obywatelskich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stanu praworządności w Polsce.</w:t>
            </w:r>
          </w:p>
        </w:tc>
        <w:tc>
          <w:tcPr>
            <w:tcW w:w="2286" w:type="dxa"/>
          </w:tcPr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pozycję ustrojową Najwyższej Izby Kontroli;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kontrolowane przez NIK i określa zakres przeprowadzanych kontroli;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Trybunału Konstytucyjnego i Trybunału Stanu;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1A5D62">
              <w:rPr>
                <w:rFonts w:cstheme="minorHAnsi"/>
                <w:sz w:val="18"/>
                <w:szCs w:val="18"/>
              </w:rPr>
              <w:t>zasady sporządzania</w:t>
            </w:r>
            <w:r>
              <w:rPr>
                <w:rFonts w:cstheme="minorHAnsi"/>
                <w:sz w:val="18"/>
                <w:szCs w:val="18"/>
              </w:rPr>
              <w:t xml:space="preserve"> indywidualnej skargi konstytucyjnej; </w:t>
            </w:r>
          </w:p>
          <w:p w:rsidR="00483804" w:rsidRDefault="00243AD4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  <w:r w:rsidR="008259F1">
              <w:rPr>
                <w:rFonts w:cstheme="minorHAnsi"/>
                <w:sz w:val="18"/>
                <w:szCs w:val="18"/>
              </w:rPr>
              <w:t>struktury</w:t>
            </w:r>
            <w:r w:rsidR="005C3D2E">
              <w:rPr>
                <w:rFonts w:cstheme="minorHAnsi"/>
                <w:sz w:val="18"/>
                <w:szCs w:val="18"/>
              </w:rPr>
              <w:t xml:space="preserve">, </w:t>
            </w:r>
            <w:r w:rsidR="008259F1">
              <w:rPr>
                <w:rFonts w:cstheme="minorHAnsi"/>
                <w:sz w:val="18"/>
                <w:szCs w:val="18"/>
              </w:rPr>
              <w:t xml:space="preserve">zadań </w:t>
            </w:r>
            <w:r w:rsidR="005C3D2E">
              <w:rPr>
                <w:rFonts w:cstheme="minorHAnsi"/>
                <w:sz w:val="18"/>
                <w:szCs w:val="18"/>
              </w:rPr>
              <w:t xml:space="preserve">i trybu działania </w:t>
            </w:r>
            <w:r w:rsidR="008259F1">
              <w:rPr>
                <w:rFonts w:cstheme="minorHAnsi"/>
                <w:sz w:val="18"/>
                <w:szCs w:val="18"/>
              </w:rPr>
              <w:t>NIK, Trybunału Konstytucyjnego, Trybunału Stanu</w:t>
            </w:r>
            <w:r w:rsidR="00BA4517">
              <w:rPr>
                <w:rFonts w:cstheme="minorHAnsi"/>
                <w:sz w:val="18"/>
                <w:szCs w:val="18"/>
              </w:rPr>
              <w:t>,</w:t>
            </w:r>
            <w:r w:rsidR="008259F1">
              <w:rPr>
                <w:rFonts w:cstheme="minorHAnsi"/>
                <w:sz w:val="18"/>
                <w:szCs w:val="18"/>
              </w:rPr>
              <w:t xml:space="preserve"> prokuratury</w:t>
            </w:r>
            <w:r w:rsidR="00BA4517">
              <w:rPr>
                <w:rFonts w:cstheme="minorHAnsi"/>
                <w:sz w:val="18"/>
                <w:szCs w:val="18"/>
              </w:rPr>
              <w:t>, IPN, Rzecznika Praw Obywatelskich</w:t>
            </w:r>
            <w:r w:rsidR="005C3D2E">
              <w:rPr>
                <w:rFonts w:cstheme="minorHAnsi"/>
                <w:sz w:val="18"/>
                <w:szCs w:val="18"/>
              </w:rPr>
              <w:t>.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instytucji strzegących praworządności w Polsce.</w:t>
            </w:r>
          </w:p>
        </w:tc>
        <w:tc>
          <w:tcPr>
            <w:tcW w:w="2286" w:type="dxa"/>
          </w:tcPr>
          <w:p w:rsidR="005C3D2E" w:rsidRDefault="005C3D2E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tryb działania Trybunału Konstytucyjnego;</w:t>
            </w:r>
          </w:p>
          <w:p w:rsidR="00483804" w:rsidRDefault="008259F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Trybunału Stanu i</w:t>
            </w:r>
            <w:r w:rsidR="001B41F9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Trybunału Konstytucyjnego dla funkcjonowania państwa demokratycznego</w:t>
            </w:r>
            <w:r w:rsidR="001A5D62"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rol</w:t>
            </w:r>
            <w:r w:rsidR="00BA4517">
              <w:rPr>
                <w:rFonts w:cstheme="minorHAnsi"/>
                <w:sz w:val="18"/>
                <w:szCs w:val="18"/>
              </w:rPr>
              <w:t>ę</w:t>
            </w:r>
            <w:r>
              <w:rPr>
                <w:rFonts w:cstheme="minorHAnsi"/>
                <w:sz w:val="18"/>
                <w:szCs w:val="18"/>
              </w:rPr>
              <w:t xml:space="preserve"> prokuratora generalnego i prokuratora krajowego</w:t>
            </w:r>
            <w:r w:rsidR="00F34CB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0E3167" w:rsidRDefault="00ED3CAE" w:rsidP="00F34C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 w:rsidR="00F34CB5">
              <w:rPr>
                <w:rFonts w:cstheme="minorHAnsi"/>
                <w:sz w:val="18"/>
                <w:szCs w:val="18"/>
              </w:rPr>
              <w:t>, np.</w:t>
            </w:r>
          </w:p>
          <w:p w:rsidR="000E3167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</w:t>
            </w:r>
            <w:r w:rsidR="00ED3CAE" w:rsidRPr="000E3167">
              <w:rPr>
                <w:rFonts w:cstheme="minorHAnsi"/>
                <w:sz w:val="18"/>
                <w:szCs w:val="18"/>
              </w:rPr>
              <w:t xml:space="preserve"> zakresu i wyników wybranej kontroli przeprowadzonej przez NIK</w:t>
            </w:r>
            <w:r w:rsidR="00E70076" w:rsidRPr="000E3167">
              <w:rPr>
                <w:rFonts w:cstheme="minorHAnsi"/>
                <w:sz w:val="18"/>
                <w:szCs w:val="18"/>
              </w:rPr>
              <w:t>;</w:t>
            </w:r>
          </w:p>
          <w:p w:rsidR="000E3167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E70076" w:rsidRPr="00F34CB5">
              <w:rPr>
                <w:rFonts w:cstheme="minorHAnsi"/>
                <w:sz w:val="18"/>
                <w:szCs w:val="18"/>
              </w:rPr>
              <w:t>zadań i aktywności Rzecznika Praw Dziecka</w:t>
            </w:r>
            <w:r w:rsidRPr="00F34CB5">
              <w:rPr>
                <w:rFonts w:cstheme="minorHAnsi"/>
                <w:sz w:val="18"/>
                <w:szCs w:val="18"/>
              </w:rPr>
              <w:t>;</w:t>
            </w:r>
          </w:p>
          <w:p w:rsidR="00E70076" w:rsidRPr="00F34CB5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</w:t>
            </w:r>
            <w:r w:rsidRPr="00F34CB5">
              <w:rPr>
                <w:rFonts w:cstheme="minorHAnsi"/>
                <w:sz w:val="18"/>
                <w:szCs w:val="18"/>
              </w:rPr>
              <w:t>ryzysu wokół Trybunału Konstytucyjnego w Polsce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F34CB5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Samorząd terytorialny</w:t>
            </w:r>
          </w:p>
        </w:tc>
        <w:tc>
          <w:tcPr>
            <w:tcW w:w="2124" w:type="dxa"/>
          </w:tcPr>
          <w:p w:rsidR="00483804" w:rsidRDefault="0022319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struktura samorządu terytorialnego w</w:t>
            </w:r>
            <w:r w:rsidR="00A13253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Polsce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zadań samorządu terytorialnego;</w:t>
            </w:r>
          </w:p>
          <w:p w:rsidR="00A1160B" w:rsidRDefault="00A1160B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źródła dochodów </w:t>
            </w:r>
            <w:r>
              <w:rPr>
                <w:rFonts w:cstheme="minorHAnsi"/>
                <w:sz w:val="18"/>
                <w:szCs w:val="18"/>
              </w:rPr>
              <w:lastRenderedPageBreak/>
              <w:t>samorządu terytorialnego;</w:t>
            </w:r>
          </w:p>
          <w:p w:rsidR="00F66155" w:rsidRDefault="00F6615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stanowiące i wykonawcze jednostek samorządu terytorialnego</w:t>
            </w:r>
          </w:p>
        </w:tc>
        <w:tc>
          <w:tcPr>
            <w:tcW w:w="2285" w:type="dxa"/>
          </w:tcPr>
          <w:p w:rsidR="00483804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szczeble samorządu terytorialnego w Polsce;</w:t>
            </w:r>
          </w:p>
          <w:p w:rsidR="00223199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gminy;</w:t>
            </w:r>
          </w:p>
          <w:p w:rsidR="00223199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przynależność </w:t>
            </w:r>
            <w:r>
              <w:rPr>
                <w:rFonts w:cstheme="minorHAnsi"/>
                <w:sz w:val="18"/>
                <w:szCs w:val="18"/>
              </w:rPr>
              <w:lastRenderedPageBreak/>
              <w:t>miejscowości, w której mieszka do poszczególnych jednostek samorządu terytorialnego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organy władzy samorządu terytorialnego w gminie.</w:t>
            </w:r>
          </w:p>
        </w:tc>
        <w:tc>
          <w:tcPr>
            <w:tcW w:w="2286" w:type="dxa"/>
          </w:tcPr>
          <w:p w:rsidR="00483804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rodzaje zadań samorządu terytorialnego;</w:t>
            </w:r>
          </w:p>
          <w:p w:rsidR="00A1160B" w:rsidRDefault="00A1160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źródła dochodów samorządu terytorialnego;</w:t>
            </w:r>
          </w:p>
          <w:p w:rsidR="00F66155" w:rsidRDefault="00F66155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i omawia zadania organów stanowiących i wykonawczych w gminie;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funkcjonowania samorządu terytorialnego w Polsce;</w:t>
            </w:r>
          </w:p>
          <w:p w:rsidR="00F66155" w:rsidRDefault="00F66155" w:rsidP="00F6615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F66155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charakteryzuje poszczególne rodzaje zadań samorządu terytorialnego; 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organy samorządu terytorialnego </w:t>
            </w:r>
            <w:r>
              <w:rPr>
                <w:rFonts w:cstheme="minorHAnsi"/>
                <w:sz w:val="18"/>
                <w:szCs w:val="18"/>
              </w:rPr>
              <w:lastRenderedPageBreak/>
              <w:t>w powiecie i województwie;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działanie zasady pomocniczości w strukturach samorządu terytorialnego;</w:t>
            </w:r>
          </w:p>
          <w:p w:rsidR="00F66155" w:rsidRP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ogólne zasady działania form bezpośredniego udziału mieszkańców w podejmowaniu decyzji samorządowych: budżet obywatelski, obywatelska inicjatywa uchwałodawcza;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struktury, zadań i trybu działania organów samorządu terytorialnego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samorządu terytorialnego w Polsce.</w:t>
            </w:r>
          </w:p>
        </w:tc>
        <w:tc>
          <w:tcPr>
            <w:tcW w:w="2286" w:type="dxa"/>
          </w:tcPr>
          <w:p w:rsidR="00483804" w:rsidRDefault="00F66155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cechy charakterystyczne, zadania i strukturę miast na prawach powiatu;</w:t>
            </w:r>
          </w:p>
          <w:p w:rsidR="00BB76AE" w:rsidRDefault="00F66155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ocenia działalność samorządu </w:t>
            </w:r>
            <w:r>
              <w:rPr>
                <w:rFonts w:cstheme="minorHAnsi"/>
                <w:sz w:val="18"/>
                <w:szCs w:val="18"/>
              </w:rPr>
              <w:lastRenderedPageBreak/>
              <w:t>terytorialnego w Polsce</w:t>
            </w:r>
            <w:r w:rsidR="00BB76AE">
              <w:rPr>
                <w:rFonts w:cstheme="minorHAnsi"/>
                <w:sz w:val="18"/>
                <w:szCs w:val="18"/>
              </w:rPr>
              <w:t>;</w:t>
            </w:r>
          </w:p>
          <w:p w:rsidR="00BB76AE" w:rsidRDefault="00BB76AE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partycypacji obywatelskiej na poziomie lokalnym w Polsce / w swojej gminie.</w:t>
            </w:r>
          </w:p>
          <w:p w:rsidR="00F66155" w:rsidRDefault="00F66155" w:rsidP="00BB76A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prezentuje strukturę budżetu swojej gminy</w:t>
            </w:r>
            <w:r w:rsidR="00F66155">
              <w:rPr>
                <w:rFonts w:cstheme="minorHAnsi"/>
                <w:sz w:val="18"/>
                <w:szCs w:val="18"/>
              </w:rPr>
              <w:t xml:space="preserve"> [źródła dochodu, wydatki, sposób uchwalania i kontrolowania]; </w:t>
            </w:r>
          </w:p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/ </w:t>
            </w:r>
            <w:r>
              <w:rPr>
                <w:rFonts w:cstheme="minorHAnsi"/>
                <w:sz w:val="18"/>
                <w:szCs w:val="18"/>
              </w:rPr>
              <w:lastRenderedPageBreak/>
              <w:t>organizuje wycieczkę edukacyjną do urzędu gminy, na terenie której znajduje się szkoła;</w:t>
            </w:r>
          </w:p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zasady działania budżetu obywatelskiego/ partycypacyjnego w swojej gminie;</w:t>
            </w:r>
          </w:p>
          <w:p w:rsidR="00483804" w:rsidRDefault="00A1160B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propozycję wniosku do budżetu partycypacyjnego swojej gminy</w:t>
            </w:r>
            <w:r w:rsidR="00BB76AE">
              <w:rPr>
                <w:rFonts w:cstheme="minorHAnsi"/>
                <w:sz w:val="18"/>
                <w:szCs w:val="18"/>
              </w:rPr>
              <w:t>;</w:t>
            </w:r>
          </w:p>
          <w:p w:rsidR="00BB76AE" w:rsidRDefault="00BB76AE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B76AE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BB76AE">
              <w:rPr>
                <w:rFonts w:cstheme="minorHAnsi"/>
                <w:sz w:val="18"/>
                <w:szCs w:val="18"/>
              </w:rPr>
              <w:t xml:space="preserve"> folder promując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BB76AE">
              <w:rPr>
                <w:rFonts w:cstheme="minorHAnsi"/>
                <w:sz w:val="18"/>
                <w:szCs w:val="18"/>
              </w:rPr>
              <w:t xml:space="preserve"> pracę wybranego organu samorządowego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B76AE">
              <w:rPr>
                <w:rFonts w:cstheme="minorHAnsi"/>
                <w:sz w:val="18"/>
                <w:szCs w:val="18"/>
              </w:rPr>
              <w:t>poziomie powiatu lub województwa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BB76AE" w:rsidRPr="00BB76AE" w:rsidRDefault="00BB76AE" w:rsidP="00BB76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na forum społeczności klasowej/szkolnej, debatę/dyskusję dotyczącą, </w:t>
            </w:r>
            <w:r>
              <w:rPr>
                <w:rFonts w:cstheme="minorHAnsi"/>
                <w:sz w:val="18"/>
                <w:szCs w:val="18"/>
              </w:rPr>
              <w:t>np. partycypacji obywatelskiej na poziomie lokalnym w Polsce / w swojej gminie.</w:t>
            </w:r>
          </w:p>
        </w:tc>
      </w:tr>
    </w:tbl>
    <w:p w:rsidR="00E315A5" w:rsidRDefault="00E315A5" w:rsidP="00E315A5">
      <w:pPr>
        <w:spacing w:line="240" w:lineRule="auto"/>
        <w:rPr>
          <w:rFonts w:cstheme="minorHAnsi"/>
          <w:sz w:val="18"/>
          <w:szCs w:val="18"/>
        </w:rPr>
      </w:pPr>
    </w:p>
    <w:p w:rsidR="00EB3CB2" w:rsidRPr="00B34D65" w:rsidRDefault="00EB3CB2" w:rsidP="00E315A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Opracowanie: Barbara Furman</w:t>
      </w:r>
    </w:p>
    <w:sectPr w:rsidR="00EB3CB2" w:rsidRPr="00B34D65" w:rsidSect="00E315A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3D" w:rsidRDefault="006F323D" w:rsidP="00C11634">
      <w:pPr>
        <w:spacing w:after="0" w:line="240" w:lineRule="auto"/>
      </w:pPr>
      <w:r>
        <w:separator/>
      </w:r>
    </w:p>
  </w:endnote>
  <w:endnote w:type="continuationSeparator" w:id="0">
    <w:p w:rsidR="006F323D" w:rsidRDefault="006F323D" w:rsidP="00C1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2A" w:rsidRDefault="006F323D">
    <w:pPr>
      <w:pStyle w:val="Stopka"/>
      <w:jc w:val="right"/>
    </w:pPr>
    <w:sdt>
      <w:sdtPr>
        <w:id w:val="-1166467833"/>
        <w:docPartObj>
          <w:docPartGallery w:val="Page Numbers (Bottom of Page)"/>
          <w:docPartUnique/>
        </w:docPartObj>
      </w:sdtPr>
      <w:sdtEndPr/>
      <w:sdtContent>
        <w:r w:rsidR="00EB3CB2">
          <w:rPr>
            <w:noProof/>
            <w:lang w:eastAsia="pl-PL"/>
          </w:rPr>
          <w:drawing>
            <wp:inline distT="0" distB="0" distL="0" distR="0" wp14:anchorId="27DC5420" wp14:editId="4A940A4B">
              <wp:extent cx="1605915" cy="500653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173" cy="51070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2552A">
          <w:fldChar w:fldCharType="begin"/>
        </w:r>
        <w:r w:rsidR="00D2552A">
          <w:instrText>PAGE   \* MERGEFORMAT</w:instrText>
        </w:r>
        <w:r w:rsidR="00D2552A">
          <w:fldChar w:fldCharType="separate"/>
        </w:r>
        <w:r w:rsidR="00576807">
          <w:rPr>
            <w:noProof/>
          </w:rPr>
          <w:t>1</w:t>
        </w:r>
        <w:r w:rsidR="00D2552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3D" w:rsidRDefault="006F323D" w:rsidP="00C11634">
      <w:pPr>
        <w:spacing w:after="0" w:line="240" w:lineRule="auto"/>
      </w:pPr>
      <w:r>
        <w:separator/>
      </w:r>
    </w:p>
  </w:footnote>
  <w:footnote w:type="continuationSeparator" w:id="0">
    <w:p w:rsidR="006F323D" w:rsidRDefault="006F323D" w:rsidP="00C1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D6098"/>
    <w:multiLevelType w:val="hybridMultilevel"/>
    <w:tmpl w:val="01B4C2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711FCF"/>
    <w:multiLevelType w:val="hybridMultilevel"/>
    <w:tmpl w:val="4552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0B5EF7"/>
    <w:multiLevelType w:val="hybridMultilevel"/>
    <w:tmpl w:val="586E09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C02FA1"/>
    <w:multiLevelType w:val="hybridMultilevel"/>
    <w:tmpl w:val="F976F1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012B5B"/>
    <w:multiLevelType w:val="hybridMultilevel"/>
    <w:tmpl w:val="D6B2F1CC"/>
    <w:lvl w:ilvl="0" w:tplc="9FFE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8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A5"/>
    <w:rsid w:val="00000B4F"/>
    <w:rsid w:val="00004AC4"/>
    <w:rsid w:val="00012B07"/>
    <w:rsid w:val="000146EF"/>
    <w:rsid w:val="0002395F"/>
    <w:rsid w:val="00025273"/>
    <w:rsid w:val="000337C3"/>
    <w:rsid w:val="00035C23"/>
    <w:rsid w:val="00043994"/>
    <w:rsid w:val="00072224"/>
    <w:rsid w:val="00081FD3"/>
    <w:rsid w:val="00083E23"/>
    <w:rsid w:val="000853FD"/>
    <w:rsid w:val="0009087A"/>
    <w:rsid w:val="00092C15"/>
    <w:rsid w:val="000A5E67"/>
    <w:rsid w:val="000B2788"/>
    <w:rsid w:val="000C6B56"/>
    <w:rsid w:val="000D06A1"/>
    <w:rsid w:val="000D5E6D"/>
    <w:rsid w:val="000E3167"/>
    <w:rsid w:val="000E6087"/>
    <w:rsid w:val="000E7512"/>
    <w:rsid w:val="000F66C3"/>
    <w:rsid w:val="001138AA"/>
    <w:rsid w:val="0012527D"/>
    <w:rsid w:val="0013345A"/>
    <w:rsid w:val="00134CD8"/>
    <w:rsid w:val="00144E40"/>
    <w:rsid w:val="00146FD6"/>
    <w:rsid w:val="001528FB"/>
    <w:rsid w:val="00155566"/>
    <w:rsid w:val="00162E7B"/>
    <w:rsid w:val="00162F08"/>
    <w:rsid w:val="00165806"/>
    <w:rsid w:val="00167020"/>
    <w:rsid w:val="00172493"/>
    <w:rsid w:val="00176C8E"/>
    <w:rsid w:val="00190B42"/>
    <w:rsid w:val="001A1180"/>
    <w:rsid w:val="001A50E4"/>
    <w:rsid w:val="001A5D62"/>
    <w:rsid w:val="001B41F9"/>
    <w:rsid w:val="001B6E13"/>
    <w:rsid w:val="001C3F47"/>
    <w:rsid w:val="001C4573"/>
    <w:rsid w:val="001F4199"/>
    <w:rsid w:val="001F4274"/>
    <w:rsid w:val="001F7005"/>
    <w:rsid w:val="00200F32"/>
    <w:rsid w:val="00201D48"/>
    <w:rsid w:val="002116C1"/>
    <w:rsid w:val="002130BD"/>
    <w:rsid w:val="00221C56"/>
    <w:rsid w:val="00223199"/>
    <w:rsid w:val="0023242D"/>
    <w:rsid w:val="00234E60"/>
    <w:rsid w:val="00236A25"/>
    <w:rsid w:val="0023710F"/>
    <w:rsid w:val="00243AD4"/>
    <w:rsid w:val="00253F61"/>
    <w:rsid w:val="00256241"/>
    <w:rsid w:val="002562FA"/>
    <w:rsid w:val="00274C26"/>
    <w:rsid w:val="00275C14"/>
    <w:rsid w:val="00277946"/>
    <w:rsid w:val="002A392A"/>
    <w:rsid w:val="002A552B"/>
    <w:rsid w:val="002A6292"/>
    <w:rsid w:val="002B1E16"/>
    <w:rsid w:val="002B2B13"/>
    <w:rsid w:val="002B5FFD"/>
    <w:rsid w:val="002B6748"/>
    <w:rsid w:val="002B6A7E"/>
    <w:rsid w:val="002C2E57"/>
    <w:rsid w:val="002C59B8"/>
    <w:rsid w:val="002E101A"/>
    <w:rsid w:val="002E32E1"/>
    <w:rsid w:val="002E75D7"/>
    <w:rsid w:val="002F0D00"/>
    <w:rsid w:val="002F1A8C"/>
    <w:rsid w:val="00307733"/>
    <w:rsid w:val="003166D0"/>
    <w:rsid w:val="00332C14"/>
    <w:rsid w:val="00335C12"/>
    <w:rsid w:val="00343823"/>
    <w:rsid w:val="0035357F"/>
    <w:rsid w:val="00353C17"/>
    <w:rsid w:val="0036098B"/>
    <w:rsid w:val="00360B1F"/>
    <w:rsid w:val="003620EB"/>
    <w:rsid w:val="0036508F"/>
    <w:rsid w:val="003734C4"/>
    <w:rsid w:val="00383A75"/>
    <w:rsid w:val="00394C45"/>
    <w:rsid w:val="00396809"/>
    <w:rsid w:val="003A505E"/>
    <w:rsid w:val="003D447A"/>
    <w:rsid w:val="003E60C7"/>
    <w:rsid w:val="003F7F80"/>
    <w:rsid w:val="00405CB2"/>
    <w:rsid w:val="00415C3D"/>
    <w:rsid w:val="004163C9"/>
    <w:rsid w:val="004169E4"/>
    <w:rsid w:val="004225D2"/>
    <w:rsid w:val="00426267"/>
    <w:rsid w:val="00431D64"/>
    <w:rsid w:val="004345BF"/>
    <w:rsid w:val="004374DC"/>
    <w:rsid w:val="0044354F"/>
    <w:rsid w:val="0044435C"/>
    <w:rsid w:val="00444BDB"/>
    <w:rsid w:val="0045230A"/>
    <w:rsid w:val="004528FC"/>
    <w:rsid w:val="004547A1"/>
    <w:rsid w:val="00454F91"/>
    <w:rsid w:val="00464F44"/>
    <w:rsid w:val="00467323"/>
    <w:rsid w:val="00477611"/>
    <w:rsid w:val="00483804"/>
    <w:rsid w:val="0048413C"/>
    <w:rsid w:val="004856F6"/>
    <w:rsid w:val="004866F7"/>
    <w:rsid w:val="00487131"/>
    <w:rsid w:val="00495DDE"/>
    <w:rsid w:val="004971BC"/>
    <w:rsid w:val="004A1527"/>
    <w:rsid w:val="004B097F"/>
    <w:rsid w:val="004C4318"/>
    <w:rsid w:val="004D68E9"/>
    <w:rsid w:val="004E7F56"/>
    <w:rsid w:val="004F04DB"/>
    <w:rsid w:val="00504527"/>
    <w:rsid w:val="00514838"/>
    <w:rsid w:val="0051661E"/>
    <w:rsid w:val="00516D6C"/>
    <w:rsid w:val="005205C2"/>
    <w:rsid w:val="0054090D"/>
    <w:rsid w:val="00545B61"/>
    <w:rsid w:val="00547EAD"/>
    <w:rsid w:val="005529BC"/>
    <w:rsid w:val="0056307B"/>
    <w:rsid w:val="005750AC"/>
    <w:rsid w:val="00576807"/>
    <w:rsid w:val="00580743"/>
    <w:rsid w:val="0058410E"/>
    <w:rsid w:val="00591BA3"/>
    <w:rsid w:val="00595CB7"/>
    <w:rsid w:val="005A5DFA"/>
    <w:rsid w:val="005C3D2E"/>
    <w:rsid w:val="005D7036"/>
    <w:rsid w:val="005E350C"/>
    <w:rsid w:val="005F38C7"/>
    <w:rsid w:val="005F3944"/>
    <w:rsid w:val="005F4BE6"/>
    <w:rsid w:val="005F7105"/>
    <w:rsid w:val="00601EC2"/>
    <w:rsid w:val="00642FA7"/>
    <w:rsid w:val="006523C2"/>
    <w:rsid w:val="00664F5B"/>
    <w:rsid w:val="00665315"/>
    <w:rsid w:val="00683B07"/>
    <w:rsid w:val="00687A94"/>
    <w:rsid w:val="006948CC"/>
    <w:rsid w:val="0069669A"/>
    <w:rsid w:val="006A014B"/>
    <w:rsid w:val="006A50A9"/>
    <w:rsid w:val="006A5DD3"/>
    <w:rsid w:val="006A61D3"/>
    <w:rsid w:val="006B1F75"/>
    <w:rsid w:val="006B4D32"/>
    <w:rsid w:val="006C0B8C"/>
    <w:rsid w:val="006D1EB7"/>
    <w:rsid w:val="006D3D7A"/>
    <w:rsid w:val="006D446C"/>
    <w:rsid w:val="006F323D"/>
    <w:rsid w:val="00705A04"/>
    <w:rsid w:val="00726147"/>
    <w:rsid w:val="0074162C"/>
    <w:rsid w:val="00743594"/>
    <w:rsid w:val="007530F5"/>
    <w:rsid w:val="0075358F"/>
    <w:rsid w:val="0076654B"/>
    <w:rsid w:val="00780650"/>
    <w:rsid w:val="007807FD"/>
    <w:rsid w:val="007833FA"/>
    <w:rsid w:val="00786741"/>
    <w:rsid w:val="00790067"/>
    <w:rsid w:val="0079191D"/>
    <w:rsid w:val="00793208"/>
    <w:rsid w:val="00794C9D"/>
    <w:rsid w:val="007A1985"/>
    <w:rsid w:val="007A6061"/>
    <w:rsid w:val="007B442B"/>
    <w:rsid w:val="007B52BA"/>
    <w:rsid w:val="007C5421"/>
    <w:rsid w:val="007D098D"/>
    <w:rsid w:val="007D1619"/>
    <w:rsid w:val="007F3E69"/>
    <w:rsid w:val="0080388D"/>
    <w:rsid w:val="0081698E"/>
    <w:rsid w:val="00822D87"/>
    <w:rsid w:val="00824D3C"/>
    <w:rsid w:val="00825004"/>
    <w:rsid w:val="008259F1"/>
    <w:rsid w:val="00830542"/>
    <w:rsid w:val="008462C7"/>
    <w:rsid w:val="00855D2D"/>
    <w:rsid w:val="0086547B"/>
    <w:rsid w:val="00886943"/>
    <w:rsid w:val="0089459E"/>
    <w:rsid w:val="008A138C"/>
    <w:rsid w:val="008B01CA"/>
    <w:rsid w:val="008C07CA"/>
    <w:rsid w:val="008C4B26"/>
    <w:rsid w:val="008E4811"/>
    <w:rsid w:val="008F1DF8"/>
    <w:rsid w:val="00907B3B"/>
    <w:rsid w:val="00914C12"/>
    <w:rsid w:val="00917C93"/>
    <w:rsid w:val="00925134"/>
    <w:rsid w:val="0092695F"/>
    <w:rsid w:val="00931E22"/>
    <w:rsid w:val="0093518C"/>
    <w:rsid w:val="00942909"/>
    <w:rsid w:val="00945EB6"/>
    <w:rsid w:val="00962BB6"/>
    <w:rsid w:val="00966E73"/>
    <w:rsid w:val="00976396"/>
    <w:rsid w:val="009818CB"/>
    <w:rsid w:val="00982144"/>
    <w:rsid w:val="0098485E"/>
    <w:rsid w:val="0099591B"/>
    <w:rsid w:val="009B59D8"/>
    <w:rsid w:val="009C3797"/>
    <w:rsid w:val="009D6625"/>
    <w:rsid w:val="009E66A7"/>
    <w:rsid w:val="009F353B"/>
    <w:rsid w:val="00A04AC0"/>
    <w:rsid w:val="00A06C80"/>
    <w:rsid w:val="00A1160B"/>
    <w:rsid w:val="00A13253"/>
    <w:rsid w:val="00A13F68"/>
    <w:rsid w:val="00A17F76"/>
    <w:rsid w:val="00A22018"/>
    <w:rsid w:val="00A23B6D"/>
    <w:rsid w:val="00A26BE7"/>
    <w:rsid w:val="00A3101F"/>
    <w:rsid w:val="00A4098D"/>
    <w:rsid w:val="00A54C6A"/>
    <w:rsid w:val="00A55DB5"/>
    <w:rsid w:val="00A603B5"/>
    <w:rsid w:val="00A61E53"/>
    <w:rsid w:val="00A702B3"/>
    <w:rsid w:val="00A86816"/>
    <w:rsid w:val="00AA19E7"/>
    <w:rsid w:val="00AA3764"/>
    <w:rsid w:val="00AB0278"/>
    <w:rsid w:val="00AB2795"/>
    <w:rsid w:val="00AB50C5"/>
    <w:rsid w:val="00AB62A3"/>
    <w:rsid w:val="00AB7039"/>
    <w:rsid w:val="00AC1054"/>
    <w:rsid w:val="00AC29A4"/>
    <w:rsid w:val="00AC4982"/>
    <w:rsid w:val="00AD7AD4"/>
    <w:rsid w:val="00AD7BF2"/>
    <w:rsid w:val="00B01985"/>
    <w:rsid w:val="00B06083"/>
    <w:rsid w:val="00B13D01"/>
    <w:rsid w:val="00B15E87"/>
    <w:rsid w:val="00B22841"/>
    <w:rsid w:val="00B25503"/>
    <w:rsid w:val="00B30382"/>
    <w:rsid w:val="00B34D65"/>
    <w:rsid w:val="00B36E33"/>
    <w:rsid w:val="00B371C3"/>
    <w:rsid w:val="00B3760D"/>
    <w:rsid w:val="00B436F6"/>
    <w:rsid w:val="00B47F65"/>
    <w:rsid w:val="00B504E9"/>
    <w:rsid w:val="00B64AAA"/>
    <w:rsid w:val="00B713BF"/>
    <w:rsid w:val="00B752A9"/>
    <w:rsid w:val="00B759F7"/>
    <w:rsid w:val="00B805D2"/>
    <w:rsid w:val="00B978E4"/>
    <w:rsid w:val="00BA4517"/>
    <w:rsid w:val="00BB0F21"/>
    <w:rsid w:val="00BB4FB5"/>
    <w:rsid w:val="00BB76AE"/>
    <w:rsid w:val="00BC2268"/>
    <w:rsid w:val="00BD37EF"/>
    <w:rsid w:val="00BF3505"/>
    <w:rsid w:val="00BF4686"/>
    <w:rsid w:val="00BF7D49"/>
    <w:rsid w:val="00C11634"/>
    <w:rsid w:val="00C11FAF"/>
    <w:rsid w:val="00C126AB"/>
    <w:rsid w:val="00C27118"/>
    <w:rsid w:val="00C3447C"/>
    <w:rsid w:val="00C3501D"/>
    <w:rsid w:val="00C35A9D"/>
    <w:rsid w:val="00C447B8"/>
    <w:rsid w:val="00C44DCA"/>
    <w:rsid w:val="00C45C69"/>
    <w:rsid w:val="00C46F4D"/>
    <w:rsid w:val="00C47DCF"/>
    <w:rsid w:val="00C50EBC"/>
    <w:rsid w:val="00C8580D"/>
    <w:rsid w:val="00C86630"/>
    <w:rsid w:val="00C90A78"/>
    <w:rsid w:val="00CA487F"/>
    <w:rsid w:val="00CB3F11"/>
    <w:rsid w:val="00CB6697"/>
    <w:rsid w:val="00CC289D"/>
    <w:rsid w:val="00CC2F1F"/>
    <w:rsid w:val="00CC609F"/>
    <w:rsid w:val="00CE5ED5"/>
    <w:rsid w:val="00CF2BA4"/>
    <w:rsid w:val="00D00F2E"/>
    <w:rsid w:val="00D2552A"/>
    <w:rsid w:val="00D27C4C"/>
    <w:rsid w:val="00D36062"/>
    <w:rsid w:val="00D43343"/>
    <w:rsid w:val="00D449F5"/>
    <w:rsid w:val="00D461D2"/>
    <w:rsid w:val="00D510E0"/>
    <w:rsid w:val="00D64066"/>
    <w:rsid w:val="00D77EEC"/>
    <w:rsid w:val="00D83AF7"/>
    <w:rsid w:val="00D949BD"/>
    <w:rsid w:val="00DA51D1"/>
    <w:rsid w:val="00DA6DAE"/>
    <w:rsid w:val="00DB74CE"/>
    <w:rsid w:val="00DB78A9"/>
    <w:rsid w:val="00DB7A4A"/>
    <w:rsid w:val="00DC186E"/>
    <w:rsid w:val="00DC6CB2"/>
    <w:rsid w:val="00DE24B1"/>
    <w:rsid w:val="00DF0FA6"/>
    <w:rsid w:val="00DF59F0"/>
    <w:rsid w:val="00DF7498"/>
    <w:rsid w:val="00DF7D72"/>
    <w:rsid w:val="00E000EA"/>
    <w:rsid w:val="00E05E69"/>
    <w:rsid w:val="00E07415"/>
    <w:rsid w:val="00E07C6E"/>
    <w:rsid w:val="00E20114"/>
    <w:rsid w:val="00E23B3A"/>
    <w:rsid w:val="00E26338"/>
    <w:rsid w:val="00E315A5"/>
    <w:rsid w:val="00E40BA6"/>
    <w:rsid w:val="00E43F66"/>
    <w:rsid w:val="00E5069A"/>
    <w:rsid w:val="00E51943"/>
    <w:rsid w:val="00E57A3F"/>
    <w:rsid w:val="00E643D4"/>
    <w:rsid w:val="00E70076"/>
    <w:rsid w:val="00E75CFD"/>
    <w:rsid w:val="00E83BCE"/>
    <w:rsid w:val="00EA5E27"/>
    <w:rsid w:val="00EA6688"/>
    <w:rsid w:val="00EA7D4D"/>
    <w:rsid w:val="00EB3CB2"/>
    <w:rsid w:val="00EB4AC6"/>
    <w:rsid w:val="00ED3CAE"/>
    <w:rsid w:val="00ED72AA"/>
    <w:rsid w:val="00EE7EF7"/>
    <w:rsid w:val="00F21429"/>
    <w:rsid w:val="00F21B15"/>
    <w:rsid w:val="00F239AC"/>
    <w:rsid w:val="00F2454A"/>
    <w:rsid w:val="00F24A33"/>
    <w:rsid w:val="00F34B4A"/>
    <w:rsid w:val="00F34CB5"/>
    <w:rsid w:val="00F373D8"/>
    <w:rsid w:val="00F3764B"/>
    <w:rsid w:val="00F41B6D"/>
    <w:rsid w:val="00F4246D"/>
    <w:rsid w:val="00F503D5"/>
    <w:rsid w:val="00F60186"/>
    <w:rsid w:val="00F66155"/>
    <w:rsid w:val="00F779CF"/>
    <w:rsid w:val="00F824C5"/>
    <w:rsid w:val="00F87289"/>
    <w:rsid w:val="00FA1EA8"/>
    <w:rsid w:val="00FB0B23"/>
    <w:rsid w:val="00FB5D81"/>
    <w:rsid w:val="00FC49E4"/>
    <w:rsid w:val="00FD424E"/>
    <w:rsid w:val="00FE33B5"/>
    <w:rsid w:val="00FF1BF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15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3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6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6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22D8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52A"/>
  </w:style>
  <w:style w:type="paragraph" w:styleId="Stopka">
    <w:name w:val="footer"/>
    <w:basedOn w:val="Normalny"/>
    <w:link w:val="Stopka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52A"/>
  </w:style>
  <w:style w:type="paragraph" w:styleId="Tekstdymka">
    <w:name w:val="Balloon Text"/>
    <w:basedOn w:val="Normalny"/>
    <w:link w:val="TekstdymkaZnak"/>
    <w:uiPriority w:val="99"/>
    <w:semiHidden/>
    <w:unhideWhenUsed/>
    <w:rsid w:val="0057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15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3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6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6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22D8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52A"/>
  </w:style>
  <w:style w:type="paragraph" w:styleId="Stopka">
    <w:name w:val="footer"/>
    <w:basedOn w:val="Normalny"/>
    <w:link w:val="Stopka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52A"/>
  </w:style>
  <w:style w:type="paragraph" w:styleId="Tekstdymka">
    <w:name w:val="Balloon Text"/>
    <w:basedOn w:val="Normalny"/>
    <w:link w:val="TekstdymkaZnak"/>
    <w:uiPriority w:val="99"/>
    <w:semiHidden/>
    <w:unhideWhenUsed/>
    <w:rsid w:val="0057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FDB2-E36A-4E3B-ADB8-87C6EB41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5662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sala219bursa</cp:lastModifiedBy>
  <cp:revision>2</cp:revision>
  <dcterms:created xsi:type="dcterms:W3CDTF">2024-10-07T08:53:00Z</dcterms:created>
  <dcterms:modified xsi:type="dcterms:W3CDTF">2024-10-07T08:53:00Z</dcterms:modified>
</cp:coreProperties>
</file>