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8" w:rsidRDefault="007E54B8" w:rsidP="0075206B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23E6B" w:rsidRDefault="00B81C93" w:rsidP="00223E6B">
      <w:pPr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Przedmiotowe zasady oceniania z wychowania fizycznego</w:t>
      </w:r>
      <w:r w:rsidR="00223E6B" w:rsidRPr="00223E6B">
        <w:rPr>
          <w:rFonts w:ascii="Times New Roman" w:hAnsi="Times New Roman"/>
          <w:b/>
          <w:iCs/>
          <w:sz w:val="36"/>
          <w:szCs w:val="36"/>
        </w:rPr>
        <w:t xml:space="preserve"> </w:t>
      </w:r>
    </w:p>
    <w:p w:rsidR="009D03F3" w:rsidRDefault="009D03F3" w:rsidP="00223E6B">
      <w:pPr>
        <w:jc w:val="center"/>
        <w:rPr>
          <w:rFonts w:ascii="Times New Roman" w:hAnsi="Times New Roman"/>
          <w:b/>
          <w:iCs/>
          <w:sz w:val="36"/>
          <w:szCs w:val="36"/>
        </w:rPr>
      </w:pPr>
    </w:p>
    <w:p w:rsidR="00223E6B" w:rsidRPr="00DE14E7" w:rsidRDefault="00223E6B" w:rsidP="00223E6B">
      <w:pPr>
        <w:rPr>
          <w:rFonts w:ascii="Times New Roman" w:hAnsi="Times New Roman"/>
          <w:b/>
          <w:iCs/>
          <w:sz w:val="28"/>
          <w:szCs w:val="28"/>
        </w:rPr>
      </w:pPr>
      <w:r w:rsidRPr="00DE14E7">
        <w:rPr>
          <w:rFonts w:ascii="Times New Roman" w:hAnsi="Times New Roman"/>
          <w:b/>
          <w:iCs/>
          <w:sz w:val="28"/>
          <w:szCs w:val="28"/>
        </w:rPr>
        <w:t>Przedmiotowy system oceniania został sporządzony w oparciu o obowiązujące akty prawne:</w:t>
      </w:r>
    </w:p>
    <w:p w:rsidR="00D61D1C" w:rsidRPr="00DE14E7" w:rsidRDefault="00223E6B" w:rsidP="00DE14E7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223E6B">
        <w:rPr>
          <w:rFonts w:ascii="Times New Roman" w:hAnsi="Times New Roman"/>
          <w:iCs/>
          <w:sz w:val="24"/>
          <w:szCs w:val="24"/>
        </w:rPr>
        <w:t xml:space="preserve">- </w:t>
      </w:r>
      <w:r w:rsidRPr="00DE14E7">
        <w:rPr>
          <w:rFonts w:ascii="Times New Roman" w:hAnsi="Times New Roman"/>
          <w:iCs/>
          <w:sz w:val="24"/>
          <w:szCs w:val="24"/>
        </w:rPr>
        <w:t xml:space="preserve">Ustawa o systemie oświaty z 7 września Dz. </w:t>
      </w:r>
      <w:r w:rsidR="00D61D1C" w:rsidRPr="00DE14E7">
        <w:rPr>
          <w:rFonts w:ascii="Times New Roman" w:hAnsi="Times New Roman"/>
          <w:iCs/>
          <w:sz w:val="24"/>
          <w:szCs w:val="24"/>
        </w:rPr>
        <w:t>U. 2018. 1457</w:t>
      </w:r>
    </w:p>
    <w:p w:rsidR="00D61D1C" w:rsidRPr="00DE14E7" w:rsidRDefault="00D61D1C" w:rsidP="00DE14E7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DE14E7">
        <w:rPr>
          <w:rFonts w:ascii="Times New Roman" w:hAnsi="Times New Roman"/>
          <w:iCs/>
          <w:sz w:val="24"/>
          <w:szCs w:val="24"/>
        </w:rPr>
        <w:t xml:space="preserve">- Rozporządzenie Ministra Edukacji Narodowej z 3 sierpnia 2017 r. w sprawie oceniania, klasyfikowania i promowania uczniów i słuchaczy w     </w:t>
      </w:r>
    </w:p>
    <w:p w:rsidR="00D61D1C" w:rsidRPr="00DE14E7" w:rsidRDefault="00D61D1C" w:rsidP="00DE14E7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DE14E7">
        <w:rPr>
          <w:rFonts w:ascii="Times New Roman" w:hAnsi="Times New Roman"/>
          <w:iCs/>
          <w:sz w:val="24"/>
          <w:szCs w:val="24"/>
        </w:rPr>
        <w:t xml:space="preserve">    szkołach publicznych</w:t>
      </w:r>
    </w:p>
    <w:p w:rsidR="00D61D1C" w:rsidRPr="00DE14E7" w:rsidRDefault="00D61D1C" w:rsidP="00DE14E7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DE14E7">
        <w:rPr>
          <w:rFonts w:ascii="Times New Roman" w:hAnsi="Times New Roman"/>
          <w:iCs/>
          <w:sz w:val="24"/>
          <w:szCs w:val="24"/>
        </w:rPr>
        <w:t>- Wewnątrzszkolny system oceniania i klasyfikowania</w:t>
      </w:r>
    </w:p>
    <w:p w:rsidR="0075206B" w:rsidRPr="00223E6B" w:rsidRDefault="0075206B" w:rsidP="00223E6B">
      <w:pPr>
        <w:rPr>
          <w:rFonts w:ascii="Times New Roman" w:hAnsi="Times New Roman"/>
          <w:iCs/>
          <w:sz w:val="36"/>
          <w:szCs w:val="36"/>
        </w:rPr>
      </w:pPr>
    </w:p>
    <w:p w:rsidR="0075206B" w:rsidRPr="00DE14E7" w:rsidRDefault="0075206B" w:rsidP="00DE14E7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E14E7">
        <w:rPr>
          <w:rFonts w:ascii="Times New Roman" w:hAnsi="Times New Roman"/>
          <w:b/>
          <w:iCs/>
          <w:sz w:val="28"/>
          <w:szCs w:val="28"/>
        </w:rPr>
        <w:t>Wymagania przedmiotowe i programowe</w:t>
      </w:r>
    </w:p>
    <w:p w:rsidR="0075206B" w:rsidRPr="00DE14E7" w:rsidRDefault="0075206B" w:rsidP="00DE14E7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DE14E7">
        <w:rPr>
          <w:rFonts w:ascii="Times New Roman" w:hAnsi="Times New Roman"/>
          <w:b/>
          <w:bCs/>
          <w:sz w:val="28"/>
          <w:szCs w:val="28"/>
          <w:highlight w:val="white"/>
        </w:rPr>
        <w:t>Podstawy wewnątrzszkoln</w:t>
      </w:r>
      <w:r w:rsidR="008F3E7F" w:rsidRPr="00DE14E7">
        <w:rPr>
          <w:rFonts w:ascii="Times New Roman" w:hAnsi="Times New Roman"/>
          <w:b/>
          <w:bCs/>
          <w:sz w:val="28"/>
          <w:szCs w:val="28"/>
          <w:highlight w:val="white"/>
        </w:rPr>
        <w:t>ego</w:t>
      </w:r>
      <w:r w:rsidRPr="00DE14E7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D61D1C" w:rsidRPr="00DE14E7">
        <w:rPr>
          <w:rFonts w:ascii="Times New Roman" w:hAnsi="Times New Roman"/>
          <w:b/>
          <w:bCs/>
          <w:sz w:val="28"/>
          <w:szCs w:val="28"/>
          <w:highlight w:val="white"/>
        </w:rPr>
        <w:t>systemu</w:t>
      </w:r>
      <w:r w:rsidRPr="00DE14E7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oceniania – wychowanie fizyczne</w:t>
      </w:r>
    </w:p>
    <w:p w:rsidR="0075206B" w:rsidRPr="00B84401" w:rsidRDefault="0075206B" w:rsidP="00DE14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</w:t>
      </w:r>
      <w:r>
        <w:rPr>
          <w:rFonts w:ascii="Times New Roman" w:hAnsi="Times New Roman"/>
          <w:sz w:val="24"/>
          <w:szCs w:val="24"/>
          <w:highlight w:val="white"/>
        </w:rPr>
        <w:t xml:space="preserve">taloną ocenę w sposób określony </w:t>
      </w:r>
      <w:r w:rsidRPr="00B84401">
        <w:rPr>
          <w:rFonts w:ascii="Times New Roman" w:hAnsi="Times New Roman"/>
          <w:sz w:val="24"/>
          <w:szCs w:val="24"/>
          <w:highlight w:val="white"/>
        </w:rPr>
        <w:t>w statucie szkoły.</w:t>
      </w:r>
    </w:p>
    <w:p w:rsidR="0075206B" w:rsidRPr="009A615F" w:rsidRDefault="0075206B" w:rsidP="00DE14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Na początku roku szkolnego nauczyciel zapoznaje uczniów z wymaganiami edukacyjnymi oraz </w:t>
      </w:r>
      <w:r w:rsidR="00B81C93">
        <w:rPr>
          <w:rFonts w:ascii="Times New Roman" w:hAnsi="Times New Roman"/>
          <w:sz w:val="24"/>
          <w:szCs w:val="24"/>
          <w:highlight w:val="white"/>
        </w:rPr>
        <w:t>przedmiotowymi zasadami oceniania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(P</w:t>
      </w:r>
      <w:r w:rsidR="00B81C93">
        <w:rPr>
          <w:rFonts w:ascii="Times New Roman" w:hAnsi="Times New Roman"/>
          <w:sz w:val="24"/>
          <w:szCs w:val="24"/>
          <w:highlight w:val="white"/>
        </w:rPr>
        <w:t>Z</w:t>
      </w:r>
      <w:r w:rsidRPr="00CD7E5E">
        <w:rPr>
          <w:rFonts w:ascii="Times New Roman" w:hAnsi="Times New Roman"/>
          <w:sz w:val="24"/>
          <w:szCs w:val="24"/>
          <w:highlight w:val="white"/>
        </w:rPr>
        <w:t>O), co potwierdza wpisem do dziennika lekcyj</w:t>
      </w:r>
      <w:r w:rsidR="00D61D1C">
        <w:rPr>
          <w:rFonts w:ascii="Times New Roman" w:hAnsi="Times New Roman"/>
          <w:sz w:val="24"/>
          <w:szCs w:val="24"/>
          <w:highlight w:val="white"/>
        </w:rPr>
        <w:t>nego.</w:t>
      </w:r>
    </w:p>
    <w:p w:rsidR="0075206B" w:rsidRPr="009A615F" w:rsidRDefault="00B81C93" w:rsidP="00DE14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(P</w:t>
      </w:r>
      <w:r>
        <w:rPr>
          <w:rFonts w:ascii="Times New Roman" w:hAnsi="Times New Roman"/>
          <w:sz w:val="24"/>
          <w:szCs w:val="24"/>
          <w:highlight w:val="white"/>
        </w:rPr>
        <w:t>Z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O), </w:t>
      </w:r>
      <w:r w:rsidR="0075206B" w:rsidRPr="00CD7E5E">
        <w:rPr>
          <w:rFonts w:ascii="Times New Roman" w:hAnsi="Times New Roman"/>
          <w:sz w:val="24"/>
          <w:szCs w:val="24"/>
          <w:highlight w:val="white"/>
        </w:rPr>
        <w:t>i wymagania edukacyjne są dostępne do wglądu uczniów i rodziców na</w:t>
      </w:r>
      <w:r w:rsidR="00DE14E7">
        <w:rPr>
          <w:rFonts w:ascii="Times New Roman" w:hAnsi="Times New Roman"/>
          <w:sz w:val="24"/>
          <w:szCs w:val="24"/>
          <w:highlight w:val="white"/>
        </w:rPr>
        <w:t xml:space="preserve"> stronie internetowej szkoły, o </w:t>
      </w:r>
      <w:r w:rsidR="0075206B" w:rsidRPr="00CD7E5E">
        <w:rPr>
          <w:rFonts w:ascii="Times New Roman" w:hAnsi="Times New Roman"/>
          <w:sz w:val="24"/>
          <w:szCs w:val="24"/>
          <w:highlight w:val="white"/>
        </w:rPr>
        <w:t>czym rodzice są powiadomieni na pierwszym zebraniu przez wychowawcę klasy.</w:t>
      </w:r>
    </w:p>
    <w:p w:rsidR="0075206B" w:rsidRPr="00F30EFD" w:rsidRDefault="0075206B" w:rsidP="00DE14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w ciągu całego roku szkolnego  podlega systematycznej i obiektywnej ocenie zgodnie z jego indywidualnymi możliwościami.</w:t>
      </w:r>
    </w:p>
    <w:p w:rsidR="0075206B" w:rsidRPr="00CD7E5E" w:rsidRDefault="0075206B" w:rsidP="00DE14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236B81" w:rsidRPr="00B81C93" w:rsidRDefault="0075206B" w:rsidP="00B81C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wysiłek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wkładany przez ucznia w wywiązywanie się z obowiązków wynikających ze specyfiki tych zajęć, a także systematyczność udziału ucznia w zajęciach</w:t>
      </w:r>
      <w:r w:rsidR="00236B81">
        <w:rPr>
          <w:rFonts w:ascii="Times New Roman" w:hAnsi="Times New Roman"/>
          <w:bCs/>
          <w:sz w:val="24"/>
          <w:szCs w:val="24"/>
          <w:highlight w:val="white"/>
        </w:rPr>
        <w:t>,</w:t>
      </w:r>
      <w:r w:rsidR="00DE14E7">
        <w:rPr>
          <w:rFonts w:ascii="Times New Roman" w:hAnsi="Times New Roman"/>
          <w:bCs/>
          <w:sz w:val="24"/>
          <w:szCs w:val="24"/>
          <w:highlight w:val="white"/>
        </w:rPr>
        <w:t xml:space="preserve">  aktywność ucznia w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działaniach podejmowanych przez szk</w:t>
      </w:r>
      <w:r w:rsidR="00236B81">
        <w:rPr>
          <w:rFonts w:ascii="Times New Roman" w:hAnsi="Times New Roman"/>
          <w:bCs/>
          <w:sz w:val="24"/>
          <w:szCs w:val="24"/>
          <w:highlight w:val="white"/>
        </w:rPr>
        <w:t>ołę na rzecz kultury fizycznej oraz kompetencji społecznych w procesie szkolnego wychowania fizycznego.</w:t>
      </w:r>
    </w:p>
    <w:p w:rsidR="00236B81" w:rsidRPr="00B648B6" w:rsidRDefault="00236B81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Ocena z wychowania fizycznego może być podniesiona za dodatkową aktywność ucznia, np.</w:t>
      </w:r>
      <w:r w:rsidR="00B648B6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>udział w zajęciach rekreacyjno-sportowych, zawodach sportowych, turniejach i rozgrywka</w:t>
      </w:r>
      <w:r w:rsidR="00B648B6">
        <w:rPr>
          <w:rFonts w:ascii="Times New Roman" w:hAnsi="Times New Roman"/>
          <w:bCs/>
          <w:sz w:val="24"/>
          <w:szCs w:val="24"/>
          <w:highlight w:val="white"/>
        </w:rPr>
        <w:t>ch międzyszkolnych, konkursach plastycznych i literackich o tematyce sportowej.</w:t>
      </w:r>
    </w:p>
    <w:p w:rsidR="00B648B6" w:rsidRPr="00B648B6" w:rsidRDefault="00B648B6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Podniesienie oceny z wychowania fizycznego może być o jeden lub dwa stopnie.</w:t>
      </w:r>
    </w:p>
    <w:p w:rsidR="00B648B6" w:rsidRPr="00B648B6" w:rsidRDefault="00B648B6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Obniżenie oceny z wychowania fizycznego następuje wskutek negatywnej postawy ucznia np.; częste braki stroju, niesystematyczne ćwiczenie na lekcji, sporadyczne uczestnictwo w sprawdzianach kontrolno-oceniających, brak zaangażowania w czasie lekcji, niski poziom kultury osobistej itp.</w:t>
      </w:r>
    </w:p>
    <w:p w:rsidR="00B648B6" w:rsidRPr="009A615F" w:rsidRDefault="00B648B6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Ocena może być obniżona o jeden lub dwa stopnie.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</w:t>
      </w:r>
      <w:r w:rsidR="00D61D1C">
        <w:rPr>
          <w:rFonts w:ascii="Times New Roman" w:hAnsi="Times New Roman"/>
          <w:bCs/>
          <w:sz w:val="24"/>
          <w:szCs w:val="24"/>
          <w:highlight w:val="white"/>
        </w:rPr>
        <w:t>ze lub na koniec roku szkolnego, ale ocenę końcową może podnieść.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może nie być klasyfikowany, jeżeli brak jest podstaw do ustalenia oceny śródrocznej lub rocznej z powodu nieobecności na zaję</w:t>
      </w:r>
      <w:r>
        <w:rPr>
          <w:rFonts w:ascii="Times New Roman" w:hAnsi="Times New Roman"/>
          <w:sz w:val="24"/>
          <w:szCs w:val="24"/>
          <w:highlight w:val="white"/>
        </w:rPr>
        <w:t>ciach (również usprawiedliwionych) przekraczających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połowę czasu przeznaczonego na te zajęcia w szkolnym planie </w:t>
      </w:r>
      <w:r>
        <w:rPr>
          <w:rFonts w:ascii="Times New Roman" w:hAnsi="Times New Roman"/>
          <w:sz w:val="24"/>
          <w:szCs w:val="24"/>
          <w:highlight w:val="white"/>
        </w:rPr>
        <w:t>nauczania. Ostateczną decyzję o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klasyfikowaniu ucznia podejmuje nauczyciel przedmiotu. </w:t>
      </w:r>
    </w:p>
    <w:p w:rsidR="00D61D1C" w:rsidRPr="00D61D1C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Zgodnie z art. 44 Ustawy o systemie oświaty:</w:t>
      </w:r>
    </w:p>
    <w:p w:rsidR="00D61D1C" w:rsidRDefault="0075206B" w:rsidP="00D61D1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61D1C">
        <w:rPr>
          <w:rFonts w:ascii="Times New Roman" w:hAnsi="Times New Roman"/>
          <w:sz w:val="24"/>
          <w:szCs w:val="24"/>
        </w:rPr>
        <w:t xml:space="preserve"> </w:t>
      </w:r>
      <w:r w:rsidR="00D61D1C">
        <w:rPr>
          <w:rFonts w:ascii="Times New Roman" w:hAnsi="Times New Roman"/>
          <w:sz w:val="24"/>
          <w:szCs w:val="24"/>
        </w:rPr>
        <w:t xml:space="preserve">     </w:t>
      </w:r>
      <w:r w:rsidRPr="00D61D1C">
        <w:rPr>
          <w:rFonts w:ascii="Times New Roman" w:hAnsi="Times New Roman"/>
          <w:sz w:val="24"/>
          <w:szCs w:val="24"/>
        </w:rPr>
        <w:t xml:space="preserve">a) Uczeń może nie być klasyfikowany z jednego, kilku albo wszystkich zajęć edukacyjnych, jeżeli brak jest podstaw do ustalenia </w:t>
      </w:r>
      <w:r w:rsidR="00D61D1C">
        <w:rPr>
          <w:rFonts w:ascii="Times New Roman" w:hAnsi="Times New Roman"/>
          <w:sz w:val="24"/>
          <w:szCs w:val="24"/>
        </w:rPr>
        <w:t xml:space="preserve">     </w:t>
      </w:r>
    </w:p>
    <w:p w:rsidR="00D61D1C" w:rsidRDefault="00D61D1C" w:rsidP="00D61D1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5206B" w:rsidRPr="00D61D1C">
        <w:rPr>
          <w:rFonts w:ascii="Times New Roman" w:hAnsi="Times New Roman"/>
          <w:sz w:val="24"/>
          <w:szCs w:val="24"/>
        </w:rPr>
        <w:t xml:space="preserve">śródrocznej lub rocznej oceny klasyfikacyjnej z powodu nieobecności ucznia na tych zajęciach przekraczającej połowę czasu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61D1C" w:rsidRDefault="00D61D1C" w:rsidP="00D61D1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14E7">
        <w:rPr>
          <w:rFonts w:ascii="Times New Roman" w:hAnsi="Times New Roman"/>
          <w:sz w:val="24"/>
          <w:szCs w:val="24"/>
        </w:rPr>
        <w:t xml:space="preserve">  </w:t>
      </w:r>
      <w:r w:rsidR="0075206B" w:rsidRPr="00D61D1C">
        <w:rPr>
          <w:rFonts w:ascii="Times New Roman" w:hAnsi="Times New Roman"/>
          <w:sz w:val="24"/>
          <w:szCs w:val="24"/>
        </w:rPr>
        <w:t>przeznaczonego na te zajęcia</w:t>
      </w:r>
    </w:p>
    <w:p w:rsidR="00D61D1C" w:rsidRDefault="00D61D1C" w:rsidP="00D61D1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14E7">
        <w:rPr>
          <w:rFonts w:ascii="Times New Roman" w:hAnsi="Times New Roman"/>
          <w:sz w:val="24"/>
          <w:szCs w:val="24"/>
        </w:rPr>
        <w:t xml:space="preserve">   </w:t>
      </w:r>
      <w:r w:rsidR="0075206B" w:rsidRPr="00D61D1C">
        <w:rPr>
          <w:rFonts w:ascii="Times New Roman" w:hAnsi="Times New Roman"/>
          <w:sz w:val="24"/>
          <w:szCs w:val="24"/>
        </w:rPr>
        <w:t xml:space="preserve"> b) Uczeń nieklasyfikowany z powodu usprawiedliwionej nieobecności może zdawać egzamin klasyfikacyjny. </w:t>
      </w:r>
    </w:p>
    <w:p w:rsidR="0075206B" w:rsidRPr="00D61D1C" w:rsidRDefault="00D61D1C" w:rsidP="00D61D1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14E7">
        <w:rPr>
          <w:rFonts w:ascii="Times New Roman" w:hAnsi="Times New Roman"/>
          <w:sz w:val="24"/>
          <w:szCs w:val="24"/>
        </w:rPr>
        <w:t xml:space="preserve">    </w:t>
      </w:r>
      <w:r w:rsidR="0075206B" w:rsidRPr="00D61D1C">
        <w:rPr>
          <w:rFonts w:ascii="Times New Roman" w:hAnsi="Times New Roman"/>
          <w:sz w:val="24"/>
          <w:szCs w:val="24"/>
        </w:rPr>
        <w:t>c) Uczeń nieklasyfikowany z powodu nieusprawiedliwionej nieobecności może zdawać egzamin klasyfikacyjny za zgodą rady pedagogicznej.</w:t>
      </w:r>
    </w:p>
    <w:p w:rsidR="00B81C93" w:rsidRPr="00B81C93" w:rsidRDefault="0075206B" w:rsidP="00B81C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Na miesiąc przed klasyfikacją </w:t>
      </w:r>
      <w:r w:rsidR="00D61D1C">
        <w:rPr>
          <w:rFonts w:ascii="Times New Roman" w:hAnsi="Times New Roman"/>
          <w:sz w:val="24"/>
          <w:szCs w:val="24"/>
          <w:highlight w:val="white"/>
        </w:rPr>
        <w:t xml:space="preserve">śródroczną lub </w:t>
      </w:r>
      <w:r w:rsidRPr="00CD7E5E">
        <w:rPr>
          <w:rFonts w:ascii="Times New Roman" w:hAnsi="Times New Roman"/>
          <w:sz w:val="24"/>
          <w:szCs w:val="24"/>
          <w:highlight w:val="white"/>
        </w:rPr>
        <w:t>roczną, uczeń i jego rodzice (prawni opiekunowie) powinni być poinformowani o zagrożeniu oceną niedos</w:t>
      </w:r>
      <w:r w:rsidR="008F3E7F">
        <w:rPr>
          <w:rFonts w:ascii="Times New Roman" w:hAnsi="Times New Roman"/>
          <w:sz w:val="24"/>
          <w:szCs w:val="24"/>
          <w:highlight w:val="white"/>
        </w:rPr>
        <w:t>tateczną lub nieklasyfikowaniem, poprzez wpis w dzienniku elektronicznym.</w:t>
      </w:r>
    </w:p>
    <w:p w:rsidR="0075206B" w:rsidRPr="00B81C93" w:rsidRDefault="0075206B" w:rsidP="00B81C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B81C93">
        <w:rPr>
          <w:rFonts w:ascii="Times New Roman" w:hAnsi="Times New Roman"/>
          <w:sz w:val="24"/>
          <w:szCs w:val="24"/>
          <w:highlight w:val="white"/>
        </w:rPr>
        <w:t>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 w:rsidRPr="00B81C93"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jest zobowiązany na podstawie pisemnej opinii stosownej poradni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specjalistycznej obniżyć wymagania edu</w:t>
      </w:r>
      <w:r w:rsidR="00B81C93">
        <w:rPr>
          <w:rFonts w:ascii="Times New Roman" w:hAnsi="Times New Roman"/>
          <w:sz w:val="24"/>
          <w:szCs w:val="24"/>
          <w:highlight w:val="white"/>
        </w:rPr>
        <w:t>kacyjne w stosunku do ucznia, u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którego stwierdzono specyficzne trudności w uczeniu się lub deficyty rozwojowe, uniemożliwiające sprostanie wymaganiom edukacyjnym wynikającym z programu nauczania. 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lastRenderedPageBreak/>
        <w:t>Obszary podlegające ocenianiu to</w:t>
      </w:r>
      <w:r w:rsidR="008F3E7F">
        <w:rPr>
          <w:rFonts w:ascii="Times New Roman" w:hAnsi="Times New Roman"/>
          <w:bCs/>
          <w:sz w:val="24"/>
          <w:szCs w:val="24"/>
        </w:rPr>
        <w:t>: postawa ucznia i jego kompetencje społeczne,</w:t>
      </w:r>
      <w:r w:rsidRPr="00CD7E5E">
        <w:rPr>
          <w:rFonts w:ascii="Times New Roman" w:hAnsi="Times New Roman"/>
          <w:bCs/>
          <w:sz w:val="24"/>
          <w:szCs w:val="24"/>
        </w:rPr>
        <w:t xml:space="preserve"> systematyczność</w:t>
      </w:r>
      <w:r w:rsidR="008F3E7F">
        <w:rPr>
          <w:rFonts w:ascii="Times New Roman" w:hAnsi="Times New Roman"/>
          <w:bCs/>
          <w:sz w:val="24"/>
          <w:szCs w:val="24"/>
        </w:rPr>
        <w:t xml:space="preserve"> i </w:t>
      </w:r>
      <w:r w:rsidRPr="00CD7E5E">
        <w:rPr>
          <w:rFonts w:ascii="Times New Roman" w:hAnsi="Times New Roman"/>
          <w:bCs/>
          <w:sz w:val="24"/>
          <w:szCs w:val="24"/>
        </w:rPr>
        <w:t xml:space="preserve"> aktywność, umiejętności, wiadomości i aktywność dodatkowa.</w:t>
      </w:r>
    </w:p>
    <w:p w:rsidR="0075206B" w:rsidRPr="00B648B6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</w:t>
      </w:r>
      <w:r>
        <w:rPr>
          <w:rFonts w:ascii="Times New Roman" w:hAnsi="Times New Roman"/>
          <w:sz w:val="24"/>
          <w:szCs w:val="24"/>
          <w:highlight w:val="white"/>
        </w:rPr>
        <w:t>atyczność i </w:t>
      </w:r>
      <w:r w:rsidRPr="00CD7E5E">
        <w:rPr>
          <w:rFonts w:ascii="Times New Roman" w:hAnsi="Times New Roman"/>
          <w:sz w:val="24"/>
          <w:szCs w:val="24"/>
          <w:highlight w:val="white"/>
        </w:rPr>
        <w:t>aktywność ucznia na lekcjach – są wynikiem pracy ucznia w ciągu półrocza lub roku szkolnego i nie podlegają poprawie.</w:t>
      </w:r>
      <w:r w:rsidRPr="00CD7E5E"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Egzaminy te mają przede wszystkim formę zadań praktycznych (nie tylko z umiejętności ruchowych</w:t>
      </w:r>
      <w:r w:rsidR="00BB2079">
        <w:rPr>
          <w:rFonts w:ascii="Times New Roman" w:hAnsi="Times New Roman"/>
          <w:sz w:val="24"/>
          <w:szCs w:val="24"/>
        </w:rPr>
        <w:t>)</w:t>
      </w:r>
      <w:r w:rsidRPr="00CD7E5E">
        <w:rPr>
          <w:rFonts w:ascii="Times New Roman" w:hAnsi="Times New Roman"/>
          <w:sz w:val="24"/>
          <w:szCs w:val="24"/>
        </w:rPr>
        <w:t xml:space="preserve">. </w:t>
      </w:r>
    </w:p>
    <w:p w:rsidR="00B648B6" w:rsidRPr="001D2C1A" w:rsidRDefault="00B648B6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cząstkowe za określony poziom wiadomości, umiejętności i kompetencji społecznych</w:t>
      </w:r>
      <w:r w:rsidR="001D2C1A">
        <w:rPr>
          <w:rFonts w:ascii="Times New Roman" w:hAnsi="Times New Roman"/>
          <w:sz w:val="24"/>
          <w:szCs w:val="24"/>
        </w:rPr>
        <w:t xml:space="preserve"> będą realizowane według następującej skali ocen:</w:t>
      </w:r>
    </w:p>
    <w:p w:rsidR="001D2C1A" w:rsidRDefault="001D2C1A" w:rsidP="001D2C1A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- 1 – niedostateczny</w:t>
      </w:r>
    </w:p>
    <w:p w:rsidR="001D2C1A" w:rsidRDefault="001D2C1A" w:rsidP="001D2C1A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- 2 – dopuszczający</w:t>
      </w:r>
    </w:p>
    <w:p w:rsidR="001D2C1A" w:rsidRDefault="001D2C1A" w:rsidP="001D2C1A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- 3 – dostateczny</w:t>
      </w:r>
    </w:p>
    <w:p w:rsidR="001D2C1A" w:rsidRDefault="001D2C1A" w:rsidP="001D2C1A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- 4 – dobry</w:t>
      </w:r>
    </w:p>
    <w:p w:rsidR="001D2C1A" w:rsidRDefault="001D2C1A" w:rsidP="001D2C1A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- 5 – bardzo dobry</w:t>
      </w:r>
    </w:p>
    <w:p w:rsidR="001D2C1A" w:rsidRPr="001D2C1A" w:rsidRDefault="001D2C1A" w:rsidP="001D2C1A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- 6 - celujący</w:t>
      </w:r>
    </w:p>
    <w:p w:rsidR="000838E2" w:rsidRDefault="001D2C1A" w:rsidP="008F3E7F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0838E2" w:rsidRDefault="000838E2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E7" w:rsidRDefault="00DE14E7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06B" w:rsidRPr="00CD7E5E" w:rsidRDefault="0075206B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lastRenderedPageBreak/>
        <w:t xml:space="preserve">Kryteria oceny z wychowania fizycznego z poszczególnych obszarów: </w:t>
      </w:r>
    </w:p>
    <w:p w:rsidR="008F3E7F" w:rsidRDefault="008F3E7F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Postawa ucznia i kompetencje społeczne</w:t>
      </w:r>
    </w:p>
    <w:p w:rsidR="0075206B" w:rsidRPr="008F3E7F" w:rsidRDefault="008F3E7F" w:rsidP="008F3E7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8F3E7F">
        <w:rPr>
          <w:rFonts w:ascii="Times New Roman" w:hAnsi="Times New Roman"/>
          <w:sz w:val="24"/>
          <w:szCs w:val="24"/>
        </w:rPr>
        <w:t>Systematyczny udział w lekcji i aktywność w trakcie zajęć</w:t>
      </w:r>
    </w:p>
    <w:p w:rsidR="00F0205C" w:rsidRDefault="00F0205C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Sprawność fizyczna i rozwój fizyczny</w:t>
      </w:r>
    </w:p>
    <w:p w:rsidR="0075206B" w:rsidRPr="00F0205C" w:rsidRDefault="0075206B" w:rsidP="00F0205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0205C">
        <w:rPr>
          <w:rFonts w:ascii="Times New Roman" w:hAnsi="Times New Roman"/>
          <w:sz w:val="24"/>
          <w:szCs w:val="24"/>
        </w:rPr>
        <w:t xml:space="preserve">Wiedza i umiejętności </w:t>
      </w:r>
    </w:p>
    <w:p w:rsidR="0075206B" w:rsidRPr="009D03F3" w:rsidRDefault="0075206B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8F3E7F" w:rsidRDefault="008F3E7F" w:rsidP="00794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36"/>
          <w:szCs w:val="36"/>
        </w:rPr>
      </w:pPr>
    </w:p>
    <w:p w:rsidR="00794F3C" w:rsidRPr="000838E2" w:rsidRDefault="000838E2" w:rsidP="00794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36"/>
          <w:szCs w:val="36"/>
        </w:rPr>
      </w:pPr>
      <w:r w:rsidRPr="000838E2">
        <w:rPr>
          <w:rFonts w:ascii="Times New Roman" w:eastAsiaTheme="minorHAnsi" w:hAnsi="Times New Roman"/>
          <w:b/>
          <w:bCs/>
          <w:sz w:val="36"/>
          <w:szCs w:val="36"/>
        </w:rPr>
        <w:t>WYMAGANIA SZCZEGÓŁOWE W KLASIE I  TECHNIKUM</w:t>
      </w:r>
    </w:p>
    <w:p w:rsidR="00395AFD" w:rsidRPr="00395AFD" w:rsidRDefault="00395AFD" w:rsidP="00794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36"/>
          <w:szCs w:val="36"/>
        </w:rPr>
      </w:pPr>
    </w:p>
    <w:p w:rsidR="00794F3C" w:rsidRDefault="00794F3C" w:rsidP="00794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DE14E7">
        <w:rPr>
          <w:rFonts w:ascii="Times New Roman" w:eastAsiaTheme="minorHAnsi" w:hAnsi="Times New Roman"/>
          <w:b/>
          <w:i/>
          <w:sz w:val="24"/>
          <w:szCs w:val="24"/>
        </w:rPr>
        <w:t>W klasie I kontrolujemy i oceniamy następujące obszary aktywności</w:t>
      </w:r>
      <w:r w:rsidR="00395AFD" w:rsidRPr="00DE14E7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DE14E7">
        <w:rPr>
          <w:rFonts w:ascii="Times New Roman" w:eastAsiaTheme="minorHAnsi" w:hAnsi="Times New Roman"/>
          <w:b/>
          <w:i/>
          <w:sz w:val="24"/>
          <w:szCs w:val="24"/>
        </w:rPr>
        <w:t>ucznia:</w:t>
      </w:r>
    </w:p>
    <w:p w:rsidR="00DE14E7" w:rsidRPr="00DE14E7" w:rsidRDefault="00DE14E7" w:rsidP="00794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 xml:space="preserve">1) 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postawę ucznia i jego kompetencje społeczne,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 xml:space="preserve">2) 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systematyczny udział i aktywność w trakcie zajęć,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 xml:space="preserve">3) 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sprawność fizyczną (kontrola):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siła mięśni brzucha – siady z leżenia tyłem wykonywane w czasie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 </w:t>
      </w:r>
      <w:r w:rsidRPr="00395AFD">
        <w:rPr>
          <w:rFonts w:ascii="Times New Roman" w:eastAsiaTheme="minorHAnsi" w:hAnsi="Times New Roman"/>
          <w:sz w:val="24"/>
          <w:szCs w:val="24"/>
        </w:rPr>
        <w:t>30 s [według MTSF],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gibkość – skłon tułowia w przód z podwyższenia [według MTSF],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skok w dal z miejsca [według MTSF],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bieg ze startu wysokiego na 50 m [według MTSF],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bieg wahadłowy na dystansie 4 x 10 m z przenoszeniem klocków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według MTSF],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pomiar siły względnej [według MTSF]:</w:t>
      </w:r>
    </w:p>
    <w:p w:rsidR="00794F3C" w:rsidRPr="00395AFD" w:rsidRDefault="00794F3C" w:rsidP="00DE14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zwis na ugiętych rękach – dziewczęta,</w:t>
      </w:r>
    </w:p>
    <w:p w:rsidR="00794F3C" w:rsidRPr="00395AFD" w:rsidRDefault="00794F3C" w:rsidP="00DE14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podciąganie w zwisie na drążku – chłopcy,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biegi przedłużone [według MTSF]:</w:t>
      </w:r>
    </w:p>
    <w:p w:rsidR="00794F3C" w:rsidRPr="00395AFD" w:rsidRDefault="00794F3C" w:rsidP="00DE14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na dystansie 800 m – dziewczęta,</w:t>
      </w:r>
    </w:p>
    <w:p w:rsidR="00794F3C" w:rsidRPr="00395AFD" w:rsidRDefault="00794F3C" w:rsidP="00DE14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na dystansie 1000 m – chłopcy,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pomiar tętna przed wysiłkiem i po jego zakończeniu – Test Coopera.</w:t>
      </w:r>
    </w:p>
    <w:p w:rsidR="00395AFD" w:rsidRDefault="00395AFD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4)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 xml:space="preserve"> umiejętności ruchowe: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gimnastyka:</w:t>
      </w:r>
    </w:p>
    <w:p w:rsidR="00794F3C" w:rsidRPr="00395AFD" w:rsidRDefault="00794F3C" w:rsidP="00DE14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stanie na rękach przy drabinkach,</w:t>
      </w:r>
    </w:p>
    <w:p w:rsidR="00794F3C" w:rsidRPr="00395AFD" w:rsidRDefault="00794F3C" w:rsidP="00DE14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lastRenderedPageBreak/>
        <w:t>przewrót w przód do przysiadu podpartego,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piłka nożna:</w:t>
      </w:r>
    </w:p>
    <w:p w:rsidR="00794F3C" w:rsidRPr="00395AFD" w:rsidRDefault="00794F3C" w:rsidP="00DE1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ud</w:t>
      </w:r>
      <w:r w:rsidR="00F0205C">
        <w:rPr>
          <w:rFonts w:ascii="Times New Roman" w:eastAsiaTheme="minorHAnsi" w:hAnsi="Times New Roman"/>
          <w:sz w:val="24"/>
          <w:szCs w:val="24"/>
        </w:rPr>
        <w:t>erzenie piłki wewnętrzną częścią stopy</w:t>
      </w:r>
    </w:p>
    <w:p w:rsidR="00794F3C" w:rsidRPr="00395AFD" w:rsidRDefault="00794F3C" w:rsidP="00DE1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prowadzenie piłki prostym podbiciem ze zmianą kierunku poruszania</w:t>
      </w:r>
      <w:r w:rsidR="00395AFD" w:rsidRP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się i nogi prowadzącej,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koszykówka:</w:t>
      </w:r>
    </w:p>
    <w:p w:rsidR="00794F3C" w:rsidRPr="00395AFD" w:rsidRDefault="00794F3C" w:rsidP="00DE14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rzut do kosza z dwutaktu,</w:t>
      </w:r>
    </w:p>
    <w:p w:rsidR="00794F3C" w:rsidRPr="00395AFD" w:rsidRDefault="00794F3C" w:rsidP="00DE14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podania piłki oburącz sprzed klatki piersiowej w parach,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piłka ręczna:</w:t>
      </w:r>
    </w:p>
    <w:p w:rsidR="00794F3C" w:rsidRPr="00395AFD" w:rsidRDefault="00794F3C" w:rsidP="00DE1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rzut na bramkę z wyskoku,</w:t>
      </w:r>
    </w:p>
    <w:p w:rsidR="00794F3C" w:rsidRPr="00395AFD" w:rsidRDefault="00794F3C" w:rsidP="00DE1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podania piłki jednorącz półgórne,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piłka siatkowa:</w:t>
      </w:r>
    </w:p>
    <w:p w:rsidR="00794F3C" w:rsidRPr="00395AFD" w:rsidRDefault="00794F3C" w:rsidP="00DE1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łączone odbicia piłki sposobem oburącz górnym i dolnym</w:t>
      </w:r>
      <w:r w:rsidR="00395AFD" w:rsidRPr="00395AF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4F3C" w:rsidRPr="00395AFD" w:rsidRDefault="00794F3C" w:rsidP="00DE1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 xml:space="preserve">zagrywka </w:t>
      </w:r>
      <w:r w:rsidR="00F0205C">
        <w:rPr>
          <w:rFonts w:ascii="Times New Roman" w:eastAsiaTheme="minorHAnsi" w:hAnsi="Times New Roman"/>
          <w:sz w:val="24"/>
          <w:szCs w:val="24"/>
        </w:rPr>
        <w:t>sposobem górnym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 xml:space="preserve">5) 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wiadomości: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 </w:t>
      </w:r>
      <w:r w:rsidRPr="00395AFD">
        <w:rPr>
          <w:rFonts w:ascii="Times New Roman" w:eastAsiaTheme="minorHAnsi" w:hAnsi="Times New Roman"/>
          <w:sz w:val="24"/>
          <w:szCs w:val="24"/>
        </w:rPr>
        <w:t>uczeń zna podstawowe przepisy gier zespołowych (odpowiedzi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ustne lub pisemny test),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uczeń oblicza wskaźnik BMI.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5a)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 xml:space="preserve"> wiadomości z edukacji zdrowotnej:</w:t>
      </w:r>
    </w:p>
    <w:p w:rsidR="00794F3C" w:rsidRPr="00395AFD" w:rsidRDefault="00794F3C" w:rsidP="00DE14E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sz w:val="24"/>
          <w:szCs w:val="24"/>
        </w:rPr>
        <w:t>-</w:t>
      </w:r>
      <w:r w:rsidR="00395AF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sz w:val="24"/>
          <w:szCs w:val="24"/>
        </w:rPr>
        <w:t>uczeń wie, co to jest zbilansowana dieta,</w:t>
      </w:r>
    </w:p>
    <w:p w:rsidR="00794F3C" w:rsidRDefault="00794F3C" w:rsidP="00DE14E7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-</w:t>
      </w:r>
      <w:r w:rsidR="00395AFD">
        <w:rPr>
          <w:rFonts w:ascii="Times New Roman" w:eastAsiaTheme="minorHAnsi" w:hAnsi="Times New Roman"/>
          <w:sz w:val="24"/>
          <w:szCs w:val="24"/>
        </w:rPr>
        <w:t xml:space="preserve">  </w:t>
      </w:r>
      <w:r w:rsidRPr="00395AFD">
        <w:rPr>
          <w:rFonts w:ascii="Times New Roman" w:eastAsiaTheme="minorHAnsi" w:hAnsi="Times New Roman"/>
          <w:sz w:val="24"/>
          <w:szCs w:val="24"/>
        </w:rPr>
        <w:t>uczeń wymienia choroby cywilizacyjne.</w:t>
      </w:r>
    </w:p>
    <w:p w:rsidR="009D03F3" w:rsidRPr="00395AFD" w:rsidRDefault="009D03F3" w:rsidP="00DE14E7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395AFD" w:rsidRPr="003D2A21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 w:rsidRPr="00395AF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3D2A21" w:rsidRPr="003D2A21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WYMAGANIA SZCZEGÓŁOWE W KLASIE I BRANŻOWEJ SZKOŁY I STOPNIA</w:t>
      </w:r>
    </w:p>
    <w:p w:rsidR="00395AFD" w:rsidRPr="00DE14E7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DE14E7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W klasie I kontrolujemy i oceniamy następujące obszary aktywności ucznia: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 xml:space="preserve">1)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postawę ucznia i jego kompetencje społeczne,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2)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 xml:space="preserve"> systematyczny udział i aktywność w trakcie zajęć,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 xml:space="preserve">3)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sprawność fizyczną (kontrola):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siła mięśni brzucha – siady z leżenia tyłem wykonywane w czasie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30 s [według MTSF],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gibkość – skłon tułowia w przód z podwyższenia [według MTSF],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skok w dal z miejsca [według MTSF],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bieg ze startu wysokiego na 50 m [według MTSF],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bieg wahadłowy na dystansie 4 x 10 m z przenoszeniem klocków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[według MTSF],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pomiar siły względnej [według MTSF]:</w:t>
      </w:r>
    </w:p>
    <w:p w:rsidR="00395AFD" w:rsidRPr="00395AFD" w:rsidRDefault="00395AFD" w:rsidP="009572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zwis na ugiętych rękach – dziewczęta,</w:t>
      </w:r>
    </w:p>
    <w:p w:rsidR="00395AFD" w:rsidRPr="00395AFD" w:rsidRDefault="00395AFD" w:rsidP="009572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podciąganie w zwisie na drążku – chłopcy,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biegi przedłużone [według MTSF]:</w:t>
      </w:r>
    </w:p>
    <w:p w:rsidR="00395AFD" w:rsidRPr="000838E2" w:rsidRDefault="00395AFD" w:rsidP="00957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na dystansie 800 m – dziewczęta,</w:t>
      </w:r>
    </w:p>
    <w:p w:rsidR="00395AFD" w:rsidRPr="000838E2" w:rsidRDefault="00395AFD" w:rsidP="00957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na dystansie 1000 m – chłopcy,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pomiar tętna przed wysiłkiem i po jego zakończeniu – Test Coopera.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 xml:space="preserve">4) </w:t>
      </w:r>
      <w:r w:rsidR="000838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umiejętności ruchowe: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gimnastyka:</w:t>
      </w:r>
    </w:p>
    <w:p w:rsidR="00395AFD" w:rsidRPr="000838E2" w:rsidRDefault="00395AFD" w:rsidP="009572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stanie na rękach przy drabinkach,</w:t>
      </w:r>
    </w:p>
    <w:p w:rsidR="00395AFD" w:rsidRPr="000838E2" w:rsidRDefault="00395AFD" w:rsidP="009572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przewrót w przód do przysiadu podpartego,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piłka nożna:</w:t>
      </w:r>
    </w:p>
    <w:p w:rsidR="00395AFD" w:rsidRPr="000838E2" w:rsidRDefault="00F0205C" w:rsidP="009572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sz w:val="24"/>
          <w:szCs w:val="24"/>
        </w:rPr>
        <w:t>ud</w:t>
      </w:r>
      <w:r>
        <w:rPr>
          <w:rFonts w:ascii="Times New Roman" w:eastAsiaTheme="minorHAnsi" w:hAnsi="Times New Roman"/>
          <w:sz w:val="24"/>
          <w:szCs w:val="24"/>
        </w:rPr>
        <w:t>erzenie piłki wewnętrzną częścią stopy</w:t>
      </w:r>
    </w:p>
    <w:p w:rsidR="00395AFD" w:rsidRPr="000838E2" w:rsidRDefault="00395AFD" w:rsidP="009572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prowadzenie piłki prostym podbiciem ze zmianą kierunku poruszania</w:t>
      </w:r>
      <w:r w:rsidR="000838E2" w:rsidRPr="000838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się i nogi prowadzącej,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koszykówka:</w:t>
      </w:r>
    </w:p>
    <w:p w:rsidR="00395AFD" w:rsidRPr="000838E2" w:rsidRDefault="00395AFD" w:rsidP="009572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rzut do kosza z dwutaktu,</w:t>
      </w:r>
    </w:p>
    <w:p w:rsidR="00395AFD" w:rsidRPr="000838E2" w:rsidRDefault="00395AFD" w:rsidP="009572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podania piłki oburącz sprzed klatki piersiowej w parach,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piłka ręczna:</w:t>
      </w:r>
    </w:p>
    <w:p w:rsidR="00395AFD" w:rsidRPr="000838E2" w:rsidRDefault="00395AFD" w:rsidP="009572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rzut na bramkę z wyskoku,</w:t>
      </w:r>
    </w:p>
    <w:p w:rsidR="00395AFD" w:rsidRPr="000838E2" w:rsidRDefault="00395AFD" w:rsidP="009572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podania piłki jednorącz półgórne,</w:t>
      </w:r>
    </w:p>
    <w:p w:rsidR="00F0205C" w:rsidRDefault="00F0205C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piłka siatkowa:</w:t>
      </w:r>
    </w:p>
    <w:p w:rsidR="00395AFD" w:rsidRPr="000838E2" w:rsidRDefault="00395AFD" w:rsidP="009572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łączone odbicia piłki sposobem oburącz górnym i dolnym</w:t>
      </w:r>
      <w:r w:rsidR="000838E2" w:rsidRPr="000838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95AFD" w:rsidRPr="000838E2" w:rsidRDefault="00395AFD" w:rsidP="009572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838E2">
        <w:rPr>
          <w:rFonts w:ascii="Times New Roman" w:eastAsiaTheme="minorHAnsi" w:hAnsi="Times New Roman"/>
          <w:color w:val="000000"/>
          <w:sz w:val="24"/>
          <w:szCs w:val="24"/>
        </w:rPr>
        <w:t>zagrywka sposobem górnym.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 xml:space="preserve">5) </w:t>
      </w:r>
      <w:r w:rsidR="000838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wiadomości: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uczeń zna podstawowe przepisy gier zespołowych (odpowiedzi</w:t>
      </w:r>
      <w:r w:rsidR="000838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ustne lub pisemny test),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uczeń zna przepisy gier zespołowych.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 xml:space="preserve">5a) </w:t>
      </w:r>
      <w:r w:rsidR="000838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wiadomości z edukacji zdrowotnej:</w:t>
      </w:r>
    </w:p>
    <w:p w:rsidR="00395AFD" w:rsidRPr="00395AFD" w:rsidRDefault="00395AFD" w:rsidP="00395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uczeń wie, co to jest zbilansowana dieta,</w:t>
      </w:r>
    </w:p>
    <w:p w:rsidR="00395AFD" w:rsidRDefault="00395AFD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95AFD"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0838E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395AFD">
        <w:rPr>
          <w:rFonts w:ascii="Times New Roman" w:eastAsiaTheme="minorHAnsi" w:hAnsi="Times New Roman"/>
          <w:color w:val="000000"/>
          <w:sz w:val="24"/>
          <w:szCs w:val="24"/>
        </w:rPr>
        <w:t>uczeń wymienia choroby cywilizacyjne.</w:t>
      </w:r>
    </w:p>
    <w:p w:rsidR="009D03F3" w:rsidRDefault="009D03F3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03F3" w:rsidRDefault="009D03F3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03F3" w:rsidRDefault="009D03F3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03F3" w:rsidRDefault="009D03F3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03F3" w:rsidRDefault="009D03F3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 xml:space="preserve"> </w:t>
      </w:r>
      <w:r w:rsidRPr="00CD5B76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SZCZEGÓŁOWE KRYTERIA OCENY SEMESTRALNEJ LUB ROCZNEJ</w:t>
      </w:r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</w:t>
      </w:r>
      <w:r w:rsidR="00DB7721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Z</w:t>
      </w:r>
      <w:r w:rsidRPr="00CD5B76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</w:t>
      </w:r>
      <w:r w:rsidR="00DB7721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</w:t>
      </w:r>
      <w:r w:rsidRPr="00CD5B76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WYCHOWANIA FIZYCZNEGO</w:t>
      </w:r>
    </w:p>
    <w:p w:rsidR="00CD5B76" w:rsidRPr="008B7629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8B7629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1) </w:t>
      </w:r>
      <w:r w:rsidR="003D2A21" w:rsidRPr="008B7629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ocena celująca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Ocenę celującą na </w:t>
      </w:r>
      <w:r w:rsidR="000E2E49">
        <w:rPr>
          <w:rFonts w:ascii="Times New Roman" w:eastAsiaTheme="minorHAnsi" w:hAnsi="Times New Roman"/>
          <w:color w:val="000000"/>
          <w:sz w:val="24"/>
          <w:szCs w:val="24"/>
        </w:rPr>
        <w:t>pierwsze półrocze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 lub koniec roku szkolnego otrzymuje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uczeń, który w zakresie:</w:t>
      </w:r>
    </w:p>
    <w:p w:rsidR="00CD5B76" w:rsidRPr="003D2A21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a) postawy i kompetencji społecznych  (spełnia co najmniej 5 kryteriów):</w:t>
      </w:r>
    </w:p>
    <w:p w:rsidR="00CD5B76" w:rsidRPr="00CD5B76" w:rsidRDefault="00CD5B76" w:rsidP="009572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jest zawsze przygotowany do zajęć wychowania fizycznego, m.in. posiada odpowiedni strój sportowy,</w:t>
      </w:r>
    </w:p>
    <w:p w:rsidR="00CD5B76" w:rsidRPr="00CD5B76" w:rsidRDefault="00CD5B76" w:rsidP="009572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nie ćwiczy na lekcjach tylko z bardzo ważnych powodów zdrowot</w:t>
      </w:r>
      <w:r w:rsidR="00F0205C">
        <w:rPr>
          <w:rFonts w:ascii="Times New Roman" w:eastAsiaTheme="minorHAnsi" w:hAnsi="Times New Roman"/>
          <w:color w:val="000000"/>
          <w:sz w:val="24"/>
          <w:szCs w:val="24"/>
        </w:rPr>
        <w:t>nych</w:t>
      </w:r>
    </w:p>
    <w:p w:rsidR="00CD5B76" w:rsidRPr="00CD5B76" w:rsidRDefault="00CD5B76" w:rsidP="009572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charakteryzuje się wysokim poziomem kultury osobistej,</w:t>
      </w:r>
    </w:p>
    <w:p w:rsidR="00CD5B76" w:rsidRPr="00CD5B76" w:rsidRDefault="00CD5B76" w:rsidP="009572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używa właściwych sformułowań w kontaktach interpersonalnych  rówieśnikami w klasie oraz w stosunku do nauczyciela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czy innych pracowników szkoły,</w:t>
      </w:r>
    </w:p>
    <w:p w:rsidR="00CD5B76" w:rsidRDefault="00CD5B76" w:rsidP="00957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bardzo chętnie współpracuje z nauczycielami wychowania fizycznego</w:t>
      </w:r>
      <w:r w:rsidR="008B762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na rzecz szkolnej lub środowiskowej kultury fizycznej,</w:t>
      </w:r>
    </w:p>
    <w:p w:rsidR="00CD5B76" w:rsidRPr="00CD5B76" w:rsidRDefault="00CD5B76" w:rsidP="00957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reprezentuje szkołę w zawodach sportowych na poziomie powiatu, rejonu, województwa lub w zawodach ogólnopolskich,</w:t>
      </w:r>
    </w:p>
    <w:p w:rsidR="00CD5B76" w:rsidRPr="00CD5B76" w:rsidRDefault="00CD5B76" w:rsidP="00957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systematycznie bierze udział w zajęciach sportowo-rekreacyjnych,</w:t>
      </w:r>
    </w:p>
    <w:p w:rsidR="00CD5B76" w:rsidRDefault="00CD5B76" w:rsidP="00957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jest aktywny w trakcie zajęć z edukacji zdrowotnej,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</w:pPr>
      <w:r w:rsidRPr="00CD5B76">
        <w:rPr>
          <w:rFonts w:ascii="Times New Roman" w:eastAsiaTheme="minorHAnsi" w:hAnsi="Times New Roman"/>
          <w:b/>
          <w:bCs/>
          <w:i/>
          <w:color w:val="000000"/>
          <w:sz w:val="28"/>
          <w:szCs w:val="28"/>
          <w:u w:val="single"/>
        </w:rPr>
        <w:t>uprawia dyscypliny lub konkurencje sportowe w innych klubach lub sekcjach sportowych, podejmuje dowolne formy aktywności fizycznej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CD5B76">
        <w:rPr>
          <w:rFonts w:ascii="Times New Roman" w:eastAsiaTheme="minorHAnsi" w:hAnsi="Times New Roman"/>
          <w:b/>
          <w:bCs/>
          <w:i/>
          <w:color w:val="000000"/>
          <w:sz w:val="28"/>
          <w:szCs w:val="28"/>
          <w:u w:val="single"/>
        </w:rPr>
        <w:t>w czasie wolnym;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b</w:t>
      </w:r>
      <w:r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 systematycznego udziału i aktywności w trakcie zajęć (spełnia co najmniej 5 kryteriów):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w trakcie miesiąca aktywnie ćwiczy w co najmniej 95–100% zajęć,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w sposób ponad bardzo dobry wykonuje wszystkie ćwiczenia w czasie lekcji,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wzorowo pełni funkcję lidera grupy ćwiczebnej lub kapitana drużyny,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pokazuje i demonstruje większość umiejętności ruchowych,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prowadzi rozgrzewkę lub ćwiczenia kształtujące bardzo poprawnie pod względem merytorycznym i metodycznym,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potrafi samodzielnie pod względem psychomotorycznym przygotować się do wybranego fragmentu zajęć,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umie samodzielnie przygotować miejsce ćwiczeń,</w:t>
      </w:r>
    </w:p>
    <w:p w:rsidR="00CD5B76" w:rsidRPr="00CD5B76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w sposób bezwzględny stosuje zasady bezpiecznej organizacji zajęć wychowania fizycznego,</w:t>
      </w:r>
    </w:p>
    <w:p w:rsidR="00CD5B76" w:rsidRPr="003D2A21" w:rsidRDefault="00CD5B76" w:rsidP="009572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poczuwa się do współodpowiedzialności za stan techniczny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urządzeń, przyborów i obiektów sportowych szkoły;</w:t>
      </w:r>
    </w:p>
    <w:p w:rsidR="00CD5B76" w:rsidRPr="003D2A21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c) sprawności fizycznej i rozwoju fizycznego (spełnia co najmniej</w:t>
      </w:r>
      <w:r w:rsidR="003D2A21"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5 kryteriów):</w:t>
      </w:r>
    </w:p>
    <w:p w:rsidR="00CD5B76" w:rsidRPr="003D2A21" w:rsidRDefault="00CD5B76" w:rsidP="009572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zalicza wszystkie testy i próby sprawnościowe ujęte w programie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nauczania,</w:t>
      </w:r>
    </w:p>
    <w:p w:rsidR="00CD5B76" w:rsidRPr="003D2A21" w:rsidRDefault="00CD5B76" w:rsidP="009572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samodzielnie zabiega o poprawę lub uzupełnienie próby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sprawnościowej, w której ni</w:t>
      </w:r>
      <w:r w:rsidR="00F0205C">
        <w:rPr>
          <w:rFonts w:ascii="Times New Roman" w:eastAsiaTheme="minorHAnsi" w:hAnsi="Times New Roman"/>
          <w:color w:val="000000"/>
          <w:sz w:val="24"/>
          <w:szCs w:val="24"/>
        </w:rPr>
        <w:t xml:space="preserve">e uczestniczył </w:t>
      </w:r>
    </w:p>
    <w:p w:rsidR="00CD5B76" w:rsidRPr="003D2A21" w:rsidRDefault="00CD5B76" w:rsidP="009572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uzyskuje bardzo znaczny postęp w kolejnych próbach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sprawnościowych, np. w ciągu roku szkolnego,</w:t>
      </w:r>
    </w:p>
    <w:p w:rsidR="00CD5B76" w:rsidRPr="003D2A21" w:rsidRDefault="00CD5B76" w:rsidP="009572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dokonuje oceny własnego rozwoju fizycznego,</w:t>
      </w:r>
    </w:p>
    <w:p w:rsidR="00CD5B76" w:rsidRPr="003D2A21" w:rsidRDefault="00CD5B76" w:rsidP="009572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oblicza wskaźnik BMI,</w:t>
      </w:r>
    </w:p>
    <w:p w:rsidR="00CD5B76" w:rsidRPr="003D2A21" w:rsidRDefault="00CD5B76" w:rsidP="009572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podejmuje indywidualny program treningowy w celu poprawy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wyniku w danej próbie sprawności fizycznej;</w:t>
      </w:r>
    </w:p>
    <w:p w:rsidR="00CD5B76" w:rsidRPr="003D2A21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d) aktywności fizycznej (spełnia co najmniej 5 kryteriów):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zalicza wszystkie sprawdziany umiejętności ruchowych bez jakichkolwiek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błędów technicznych lub taktycznych,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ćwiczenia wykonuje zgodnie z przepisami lub zasadami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obowiązującymi w konkurencjach indywidualnych lub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zespołowych,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wykonanie zadania ruchowego przez ucznia może być zawsze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przykładem i wzorem do naśladowania dla innych ćwiczących,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potrafi wykonać ćwiczenie o znacznym stopniu trudności,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wykonuje zadania ruchowe nie tylko efektownie, ale i efektywnie,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np. trafia do bramki, rzuca celnie do kosza,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stosuje opanowane umiejętności ruchowe w czasie zawodów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i rozgrywek sportowych,</w:t>
      </w:r>
    </w:p>
    <w:p w:rsidR="00CD5B76" w:rsidRPr="003D2A21" w:rsidRDefault="00CD5B76" w:rsidP="009572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stopień opanowania umiejętności ruchowych przez ucznia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w sposób znaczący wpływa na wyniki drużyn szkolnych w zawodach</w:t>
      </w:r>
      <w:r w:rsidR="003D2A21" w:rsidRPr="003D2A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D2A21">
        <w:rPr>
          <w:rFonts w:ascii="Times New Roman" w:eastAsiaTheme="minorHAnsi" w:hAnsi="Times New Roman"/>
          <w:color w:val="000000"/>
          <w:sz w:val="24"/>
          <w:szCs w:val="24"/>
        </w:rPr>
        <w:t>i rozgrywkach różnych szczebli;</w:t>
      </w:r>
    </w:p>
    <w:p w:rsidR="00CD5B76" w:rsidRPr="003D2A21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D2A2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e) wiadomości (spełnia co najmniej 3 kryteria):</w:t>
      </w:r>
    </w:p>
    <w:p w:rsidR="00CD5B76" w:rsidRPr="008B7629" w:rsidRDefault="00CD5B76" w:rsidP="009572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zalicza sprawdziany pisemne i testy na ocenę bardzo dobrą lub</w:t>
      </w:r>
      <w:r w:rsidR="008B7629" w:rsidRPr="008B762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celującą,</w:t>
      </w:r>
    </w:p>
    <w:p w:rsidR="00CD5B76" w:rsidRPr="008B7629" w:rsidRDefault="00CD5B76" w:rsidP="009572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stosuje wszystkie przepisy i zasady sportów indywidualnych oraz</w:t>
      </w:r>
      <w:r w:rsidR="008B7629" w:rsidRPr="008B762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zespołowych, które były nauczane w trakcie zajęć wychowania fizycznego,</w:t>
      </w:r>
    </w:p>
    <w:p w:rsidR="00CD5B76" w:rsidRPr="008B7629" w:rsidRDefault="00CD5B76" w:rsidP="009572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posiada rozległą wiedzę na temat rozwoju fizycznego i motorycznego,</w:t>
      </w:r>
    </w:p>
    <w:p w:rsidR="00CD5B76" w:rsidRPr="008B7629" w:rsidRDefault="00CD5B76" w:rsidP="009572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wykazuje się dużym zakresem wiedzy nt. bieżących wydarzeń</w:t>
      </w:r>
      <w:r w:rsidR="008B7629" w:rsidRPr="008B762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sportowych w kraju i za granicą,</w:t>
      </w:r>
    </w:p>
    <w:p w:rsidR="00CD5B76" w:rsidRDefault="00CD5B76" w:rsidP="009572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B7629">
        <w:rPr>
          <w:rFonts w:ascii="Times New Roman" w:eastAsiaTheme="minorHAnsi" w:hAnsi="Times New Roman"/>
          <w:color w:val="000000"/>
          <w:sz w:val="24"/>
          <w:szCs w:val="24"/>
        </w:rPr>
        <w:t>ma podstawową wiedzę z edukacji zdrowotnej.</w:t>
      </w:r>
    </w:p>
    <w:p w:rsidR="00846825" w:rsidRPr="008B7629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D5B76" w:rsidRPr="008B7629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8B7629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2) Ocena bardzo dobra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Ocenę bardzo dobrą na </w:t>
      </w:r>
      <w:r w:rsidR="000E2E49">
        <w:rPr>
          <w:rFonts w:ascii="Times New Roman" w:eastAsiaTheme="minorHAnsi" w:hAnsi="Times New Roman"/>
          <w:color w:val="000000"/>
          <w:sz w:val="24"/>
          <w:szCs w:val="24"/>
        </w:rPr>
        <w:t>pierwsze półrocze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 lub koniec roku szkolnego</w:t>
      </w:r>
      <w:r w:rsidR="008B762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color w:val="000000"/>
          <w:sz w:val="24"/>
          <w:szCs w:val="24"/>
        </w:rPr>
        <w:t>otrzymuje uczeń, który w zakresie:</w:t>
      </w:r>
    </w:p>
    <w:p w:rsidR="00CD5B76" w:rsidRPr="007F41D7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7F41D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a) postawy i kompetencji społecznych (spełnia co najmniej 4 kryteria):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jest przygotowany do zajęć wychowania fizycznego, m.in. posiada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odpowiedni strój sportowy, ale sporadycznie nie bierze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udziału w lekcjach z różnych powodów,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nie ćwiczy na lekcjach tylko z bar</w:t>
      </w:r>
      <w:r w:rsidR="00F0205C">
        <w:rPr>
          <w:rFonts w:ascii="Times New Roman" w:eastAsiaTheme="minorHAnsi" w:hAnsi="Times New Roman"/>
          <w:bCs/>
          <w:color w:val="000000"/>
          <w:sz w:val="24"/>
          <w:szCs w:val="24"/>
        </w:rPr>
        <w:t>dzo ważnych powodów zdrowotnych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charakteryzuje się właściwym poziomem kultury osobistej,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używa odpowiednich sformułowań w kontaktach interpersonalnych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z rówieśnikami w klasie oraz w stosunku do nauczyciela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czy innych pracowników szkoły,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chętnie współpracuje z nauczycielami wychowania fizycznego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na rzecz szkolnej lub środowiskowej kultury fizycznej,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reprezentuje szkołę w zawodach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sportowych na poziomie powiatu 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niesystematycznie bierze udział w zajęciach sportowo-rekreacyjnych,</w:t>
      </w:r>
    </w:p>
    <w:p w:rsidR="00CD5B76" w:rsidRPr="00FA47DE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="Wingdings-Regular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niekiedy podejmuje indywidualne formy aktywności fizycznej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w czasie wolnym,</w:t>
      </w:r>
    </w:p>
    <w:p w:rsidR="00CD5B76" w:rsidRDefault="00CD5B76" w:rsidP="009572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="Wingdings-Regular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jest aktywny w trakcie zajęć z edukacji zdrowotnej;</w:t>
      </w:r>
    </w:p>
    <w:p w:rsidR="00846825" w:rsidRPr="00FA47DE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FA47DE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FA47D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b) systematycznego udziału i aktywności w trakcie zajęć (spełnia</w:t>
      </w:r>
      <w:r w:rsidR="00FA47DE" w:rsidRPr="00FA47D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A47D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co najmniej 4 kryteria):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w trakcie miesiąca aktywnie ćwiczy w co najmniej 90–94% zajęć,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w sposób bardzo dobry wykonuje większość ćwiczeń w czasie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lekcji,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bardzo dobrze pełni funkcję lidera grupy ćwiczebnej lub kapitana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drużyny,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pokazuje i demonstruje niektóre umiejętności ruchowe,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prowadzi rozgrzewkę lub ćwiczenia kształtujące poprawnie pod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względem merytorycznym i metodycznym,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potrafi samodzielnie pod względem psychomotorycznym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przygotować się do wybranego fragmentu zajęć,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umie z pomocą nauczyciela lub współćwiczących przygotować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miejsce ćwiczeń,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stosuje zasady bezpiecznej organizacji zajęć wychowania fizycznego,</w:t>
      </w:r>
    </w:p>
    <w:p w:rsidR="00CD5B76" w:rsidRPr="00FA47DE" w:rsidRDefault="00CD5B76" w:rsidP="00957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stara się dbać o stan techniczny urządzeń, przyborów i obiektów</w:t>
      </w:r>
      <w:r w:rsidR="00FA47DE"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FA47DE">
        <w:rPr>
          <w:rFonts w:ascii="Times New Roman" w:eastAsiaTheme="minorHAnsi" w:hAnsi="Times New Roman"/>
          <w:bCs/>
          <w:color w:val="000000"/>
          <w:sz w:val="24"/>
          <w:szCs w:val="24"/>
        </w:rPr>
        <w:t>sportowych szkoły;</w:t>
      </w:r>
    </w:p>
    <w:p w:rsidR="00CD5B76" w:rsidRPr="00FA47DE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FA47D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c) sprawności fizycznej i rozwoju fizycznego (spełnia co najmniej</w:t>
      </w:r>
      <w:r w:rsidR="00FA47DE" w:rsidRPr="00FA47D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A47D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4 kryteria):</w:t>
      </w:r>
    </w:p>
    <w:p w:rsidR="00CD5B76" w:rsidRPr="00AC634A" w:rsidRDefault="00CD5B76" w:rsidP="00957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zalicza prawie wszystkie testy i próby sprawnościowe ujęte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 programie nauczania,</w:t>
      </w:r>
    </w:p>
    <w:p w:rsidR="00CD5B76" w:rsidRPr="00BA7486" w:rsidRDefault="00CD5B76" w:rsidP="00CD5B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A7486">
        <w:rPr>
          <w:rFonts w:ascii="Times New Roman" w:eastAsiaTheme="minorHAnsi" w:hAnsi="Times New Roman"/>
          <w:bCs/>
          <w:color w:val="000000"/>
          <w:sz w:val="24"/>
          <w:szCs w:val="24"/>
        </w:rPr>
        <w:t>poprawia lub uzupełnia próby sprawnościowe, w których nie</w:t>
      </w:r>
      <w:r w:rsidR="00AC634A" w:rsidRPr="00BA748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A7486" w:rsidRPr="00BA748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uczestniczył </w:t>
      </w:r>
      <w:r w:rsidRPr="00BA7486">
        <w:rPr>
          <w:rFonts w:ascii="Times New Roman" w:eastAsiaTheme="minorHAnsi" w:hAnsi="Times New Roman"/>
          <w:bCs/>
          <w:color w:val="000000"/>
          <w:sz w:val="24"/>
          <w:szCs w:val="24"/>
        </w:rPr>
        <w:t>za namową nauczyciela,</w:t>
      </w:r>
    </w:p>
    <w:p w:rsidR="00CD5B76" w:rsidRPr="00AC634A" w:rsidRDefault="00CD5B76" w:rsidP="00957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uzyskuje znaczny postęp w kolejnych próbach sprawnościowych,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np. w ciągu roku szkolnego,</w:t>
      </w:r>
    </w:p>
    <w:p w:rsidR="00CD5B76" w:rsidRPr="00AC634A" w:rsidRDefault="00CD5B76" w:rsidP="00957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dokonuje oceny własnego rozwoju fizycznego,</w:t>
      </w:r>
    </w:p>
    <w:p w:rsidR="00CD5B76" w:rsidRPr="00AC634A" w:rsidRDefault="00CD5B76" w:rsidP="00957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oblicza wskaźnik BMI,</w:t>
      </w:r>
    </w:p>
    <w:p w:rsidR="00CD5B76" w:rsidRDefault="00CD5B76" w:rsidP="00957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czasami podejmuje indywidualny program treningowy w celu</w:t>
      </w:r>
      <w:r w:rsid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poprawy wyniku w danej próbie sprawności fizycznej;</w:t>
      </w:r>
    </w:p>
    <w:p w:rsidR="00846825" w:rsidRPr="00AC634A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AC634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d) aktywności fizycznej (spełnia co najmniej 4 kryteria):</w:t>
      </w:r>
    </w:p>
    <w:p w:rsidR="00CD5B76" w:rsidRPr="00AC634A" w:rsidRDefault="00CD5B76" w:rsidP="00957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zalicza wszystkie sprawdziany umiejętności ruchowych z niewielkimi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błędami technicznymi lub taktycznymi,</w:t>
      </w:r>
    </w:p>
    <w:p w:rsidR="00CD5B76" w:rsidRPr="00AC634A" w:rsidRDefault="00CD5B76" w:rsidP="00957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ćwiczenia wykonuje zgodnie z przepisami lub zasadami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obowiązującymi w konkurencjach indywidualnych lub</w:t>
      </w:r>
    </w:p>
    <w:p w:rsidR="00CD5B76" w:rsidRPr="00CD5B76" w:rsidRDefault="00AC634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</w:t>
      </w:r>
    </w:p>
    <w:p w:rsidR="00CD5B76" w:rsidRPr="00AC634A" w:rsidRDefault="00CD5B76" w:rsidP="00957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potrafi wykonywać ćwiczenia o dużym stopniu trudności,</w:t>
      </w:r>
    </w:p>
    <w:p w:rsidR="00CD5B76" w:rsidRPr="00AC634A" w:rsidRDefault="00CD5B76" w:rsidP="00957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wykonuje zadania ruchowe efektownie, ale nie zawsze efektywnie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np. sporadycznie trafia do bramki czy rzuca celnie do kosza,</w:t>
      </w:r>
    </w:p>
    <w:p w:rsidR="00CD5B76" w:rsidRPr="00AC634A" w:rsidRDefault="00CD5B76" w:rsidP="00957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stosuje opanowane umiejętności ruchowe w czasie gry właściwej,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 trakcie zajęć,</w:t>
      </w:r>
    </w:p>
    <w:p w:rsidR="00CD5B76" w:rsidRPr="00AC634A" w:rsidRDefault="00CD5B76" w:rsidP="00957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stopień opanowania umiejętności ruchowych przez ucznia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wpływa na wyniki drużyn szkolnych w zawodach i rozgrywkach</w:t>
      </w:r>
    </w:p>
    <w:p w:rsidR="00CD5B76" w:rsidRPr="00CD5B76" w:rsidRDefault="00AC634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różnych szczebli;</w:t>
      </w:r>
    </w:p>
    <w:p w:rsidR="00CD5B76" w:rsidRPr="00AC634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e) wiadomości (spełnia co najmniej 2 kryteria):</w:t>
      </w:r>
    </w:p>
    <w:p w:rsidR="00CD5B76" w:rsidRPr="00AC634A" w:rsidRDefault="00CD5B76" w:rsidP="009572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zalicza sprawdziany pisemne i testy na ocenę bardzo dobrą lub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dobrą,</w:t>
      </w:r>
    </w:p>
    <w:p w:rsidR="00CD5B76" w:rsidRPr="00AC634A" w:rsidRDefault="00CD5B76" w:rsidP="009572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stosuje prawie wszystkie przepisy i zasady sportów indywidualnych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oraz zespołowych, które były nauczane w trakcie zajęć</w:t>
      </w:r>
    </w:p>
    <w:p w:rsidR="00CD5B76" w:rsidRPr="00CD5B76" w:rsidRDefault="00AC634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wychowania fizycznego,</w:t>
      </w:r>
    </w:p>
    <w:p w:rsidR="00CD5B76" w:rsidRPr="00AC634A" w:rsidRDefault="00CD5B76" w:rsidP="009572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posiada bardzo dobrą wiedzę na temat rozwoju fizycznego i motorycznego,</w:t>
      </w:r>
    </w:p>
    <w:p w:rsidR="00CD5B76" w:rsidRPr="00AC634A" w:rsidRDefault="00CD5B76" w:rsidP="009572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wykazuje się bardzo dobrym zakresem wiedzy nt. bieżących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wydarzeń sportowych w kraju i za granicą,</w:t>
      </w:r>
    </w:p>
    <w:p w:rsidR="00CD5B76" w:rsidRPr="00AC634A" w:rsidRDefault="00CD5B76" w:rsidP="009572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ma podstawową wiedzę z edukacji zdrowotnej.</w:t>
      </w:r>
    </w:p>
    <w:p w:rsidR="00AC634A" w:rsidRDefault="00AC634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</w:p>
    <w:p w:rsidR="00CD5B76" w:rsidRPr="00AC634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AC634A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3) Ocena dobra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Ocenę dobrą na </w:t>
      </w:r>
      <w:r w:rsidR="000E2E49">
        <w:rPr>
          <w:rFonts w:ascii="Times New Roman" w:eastAsiaTheme="minorHAnsi" w:hAnsi="Times New Roman"/>
          <w:color w:val="000000"/>
          <w:sz w:val="24"/>
          <w:szCs w:val="24"/>
        </w:rPr>
        <w:t>pierwsze półrocze</w:t>
      </w:r>
      <w:r w:rsidR="000E2E49"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lub koniec roku szkolnego otrzymuje</w:t>
      </w:r>
      <w:r w:rsid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uczeń, który w zakresie:</w:t>
      </w:r>
    </w:p>
    <w:p w:rsidR="00CD5B76" w:rsidRPr="00AC634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a) postawy</w:t>
      </w:r>
      <w:r w:rsidR="00AC634A"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i kompetencji społecznych</w:t>
      </w:r>
      <w:r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(spełnia co najmniej 3 kryteria):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jest przygotowany do zajęć wychowania fizycznego, m.in. posiada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odpowiedni strój sportowy, ale zdarza mu się nie brać udziału</w:t>
      </w:r>
    </w:p>
    <w:p w:rsidR="00CD5B76" w:rsidRPr="00CD5B76" w:rsidRDefault="00AC634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w lekcjach z różnych powodów,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nie ćwiczy na lekcjach tylko z ważnych powodów zdrowotnych,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charakteryzuje się właściwym poziomem kultury osobistej,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nie zawsze używa odpowiednich sformułowań w kontaktach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interpersonalnych z rówieśnikami w klasie oraz w stosunku do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nauczyciela czy innych pracowników szkoły,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sporadycznie współpracuje z nauczycielami wychowania fizycznego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na rzecz szkolnej lub środowiskowej kultury fizycznej,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bierze udział w klasowych i szkolnych zawodach sportowych,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nie uczęszcza na zajęcia sportowo-rekreacyjne,</w:t>
      </w:r>
    </w:p>
    <w:p w:rsidR="00CD5B76" w:rsidRPr="00AC634A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raczej nie podejmuje indywidualnych form aktywności fizycznej</w:t>
      </w:r>
      <w:r w:rsidR="00AC634A"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 czasie wolnym,</w:t>
      </w:r>
    </w:p>
    <w:p w:rsidR="00CD5B76" w:rsidRDefault="00CD5B76" w:rsidP="009572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jest aktywny w trakcie zajęć z edukacji zdrowotnej;</w:t>
      </w:r>
    </w:p>
    <w:p w:rsidR="00846825" w:rsidRPr="00AC634A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AC634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b) systematycznego udziału i aktywności w trakcie zajęć (spełnia</w:t>
      </w:r>
      <w:r w:rsidR="00AC634A"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C634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co najmniej 3 kryteria):</w:t>
      </w:r>
    </w:p>
    <w:p w:rsidR="00CD5B76" w:rsidRPr="00AC634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 trakcie miesiąca aktywnie ćwiczy w co najmniej 85–89% zajęć,</w:t>
      </w:r>
    </w:p>
    <w:p w:rsidR="00CD5B76" w:rsidRPr="00AC634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C634A">
        <w:rPr>
          <w:rFonts w:ascii="Times New Roman" w:eastAsiaTheme="minorHAnsi" w:hAnsi="Times New Roman"/>
          <w:bCs/>
          <w:color w:val="000000"/>
          <w:sz w:val="24"/>
          <w:szCs w:val="24"/>
        </w:rPr>
        <w:t>w sposób dobry wykonuje większość ćwiczeń w czasie lekcji,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dobrze pełni funkcję lidera grupy ćwiczebnej lub kapitana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drużyny,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pokazywać i demonstrować umiejętności ruchowych,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prowadzi rozgrzewkę lub ćwiczenia kształtujące w miarę poprawnie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pod względem merytorycznym i metodycznym,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potrafi samodzielnie pod względem psychomotorycznym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przygotować się do wybranego fragmentu zajęć, ale często to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przygotowanie wymaga dodatkowych uwag i zaleceń nauczyciela,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umie z pomocą nauczyciela lub współćwiczących przygotować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miejsce ćwiczeń,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nie zawsze stosuje zasady bezpiecznej organizacji zajęć wychowania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fizycznego,</w:t>
      </w:r>
    </w:p>
    <w:p w:rsidR="00CD5B76" w:rsidRPr="00C42C5A" w:rsidRDefault="00CD5B76" w:rsidP="009572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dba o stan techniczny urządzeń, przyborów i obiektów sportowych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szkoły, ale aktywność ta wymaga dodatkowej interwencji</w:t>
      </w:r>
    </w:p>
    <w:p w:rsidR="00CD5B76" w:rsidRPr="00CD5B76" w:rsidRDefault="00C42C5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wychowawczej prowadzącego zajęcia;</w:t>
      </w:r>
    </w:p>
    <w:p w:rsidR="00CD5B76" w:rsidRPr="00C42C5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C42C5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c) sprawności fizycznej i rozwoju fizycznego (spełnia co najmniej</w:t>
      </w:r>
      <w:r w:rsidR="00C42C5A" w:rsidRPr="00C42C5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42C5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3 kryteria):</w:t>
      </w:r>
    </w:p>
    <w:p w:rsidR="00CD5B76" w:rsidRPr="00C42C5A" w:rsidRDefault="00CD5B76" w:rsidP="009572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zalicza większość testów i prób sprawnościowych ujętych w programie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nauczania,</w:t>
      </w:r>
    </w:p>
    <w:p w:rsidR="00CD5B76" w:rsidRPr="00C42C5A" w:rsidRDefault="00CD5B76" w:rsidP="009572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wykonuje określone próby sprawności fizycznej na ocenę dobrą,</w:t>
      </w:r>
    </w:p>
    <w:p w:rsidR="00CD5B76" w:rsidRPr="00C42C5A" w:rsidRDefault="00CD5B76" w:rsidP="009572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poprawia lub uzupełnia próby sprawnościowe, w których nie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>uczestniczył,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za wyraźną namową nauczyciela,</w:t>
      </w:r>
    </w:p>
    <w:p w:rsidR="00CD5B76" w:rsidRPr="00C42C5A" w:rsidRDefault="00CD5B76" w:rsidP="009572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uzyskuje niewielki postęp w kolejnych próbach sprawnościowych,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np. w ciągu roku szkolnego,</w:t>
      </w:r>
    </w:p>
    <w:p w:rsidR="00CD5B76" w:rsidRPr="00C42C5A" w:rsidRDefault="00CD5B76" w:rsidP="009572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dokonuje oceny własnego rozwoju fizycznego,</w:t>
      </w:r>
    </w:p>
    <w:p w:rsidR="00CD5B76" w:rsidRPr="00C42C5A" w:rsidRDefault="00CD5B76" w:rsidP="009572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oblicza wskaźnik BMI,</w:t>
      </w:r>
    </w:p>
    <w:p w:rsidR="00C42C5A" w:rsidRPr="009D03F3" w:rsidRDefault="00CD5B76" w:rsidP="00CD5B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raczej nie podejmuje indywidualnego program treningowego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 celu poprawy wyniku w danej próbie sprawności fizycznej;</w:t>
      </w:r>
    </w:p>
    <w:p w:rsidR="00BA7486" w:rsidRDefault="00BA748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CD5B76" w:rsidRPr="00C42C5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C42C5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d) aktywności fizycznej (spełnia co najmniej 3 kryteria):</w:t>
      </w:r>
    </w:p>
    <w:p w:rsidR="00CD5B76" w:rsidRPr="00C42C5A" w:rsidRDefault="00CD5B76" w:rsidP="009572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zalicza wszystkie sprawdziany umiejętności ruchowych z niewielkimi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błędami technicznymi lub taktycznymi,</w:t>
      </w:r>
    </w:p>
    <w:p w:rsidR="00CD5B76" w:rsidRPr="00C42C5A" w:rsidRDefault="00CD5B76" w:rsidP="009572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wykonuje ćwiczenia nie zawsze zgodnie z przepisami lub zasadami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obowiązującymi w konkurencjach indywidualnych lub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</w:t>
      </w:r>
    </w:p>
    <w:p w:rsidR="00CD5B76" w:rsidRPr="00C42C5A" w:rsidRDefault="00CD5B76" w:rsidP="009572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potrafi wykonywać ćwiczenia o przeciętnym stopniu trudności,</w:t>
      </w:r>
    </w:p>
    <w:p w:rsidR="00CD5B76" w:rsidRPr="00C42C5A" w:rsidRDefault="00CD5B76" w:rsidP="009572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wykonuje zadania ruchowe efektownie, ale zawsze mało efektywnie,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np. nie trafia do bramki czy nie rzuca celnie do kosza,</w:t>
      </w:r>
    </w:p>
    <w:p w:rsidR="00CD5B76" w:rsidRPr="00C42C5A" w:rsidRDefault="00CD5B76" w:rsidP="009572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nie potrafi zastosować opanowanych umiejętności ruchowych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 czasie gry właściwej lub szkolnej,</w:t>
      </w:r>
    </w:p>
    <w:p w:rsidR="00CD5B76" w:rsidRPr="00C42C5A" w:rsidRDefault="00CD5B76" w:rsidP="009572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stopień opanowania umiejętności ruchowych przez ucznia nie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wpływa na wyniki drużyn szkolnych w zawodach i rozgrywkach</w:t>
      </w:r>
    </w:p>
    <w:p w:rsidR="00CD5B76" w:rsidRDefault="00C42C5A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różnych szczebli;</w:t>
      </w:r>
    </w:p>
    <w:p w:rsidR="00846825" w:rsidRPr="00CD5B76" w:rsidRDefault="00846825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C42C5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C42C5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e) wiadomości (spełnia co najmniej 1 kryterium):</w:t>
      </w:r>
    </w:p>
    <w:p w:rsidR="00CD5B76" w:rsidRPr="00C42C5A" w:rsidRDefault="00CD5B76" w:rsidP="009572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zalicza sprawdziany pisemne i testy na ocenę dobrą,</w:t>
      </w:r>
    </w:p>
    <w:p w:rsidR="00CD5B76" w:rsidRPr="00C42C5A" w:rsidRDefault="00CD5B76" w:rsidP="009572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stosuje przepisy i zasady sportów indywidualnych oraz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 które były nauczane w trakcie zajęć wychowania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fizycznego,</w:t>
      </w:r>
    </w:p>
    <w:p w:rsidR="00CD5B76" w:rsidRPr="00C42C5A" w:rsidRDefault="00CD5B76" w:rsidP="009572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posiada dobrą wiedzę na temat rozwoju fizycznego i motorycznego,</w:t>
      </w:r>
    </w:p>
    <w:p w:rsidR="00CD5B76" w:rsidRPr="00C42C5A" w:rsidRDefault="00CD5B76" w:rsidP="009572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wykazuje się dobrym zakresem wiedzy nt. bieżących wydarzeń</w:t>
      </w:r>
      <w:r w:rsidR="00C42C5A"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sportowych w kraju i za granicą,</w:t>
      </w:r>
    </w:p>
    <w:p w:rsidR="00CD5B76" w:rsidRPr="00C42C5A" w:rsidRDefault="00CD5B76" w:rsidP="009572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42C5A">
        <w:rPr>
          <w:rFonts w:ascii="Times New Roman" w:eastAsiaTheme="minorHAnsi" w:hAnsi="Times New Roman"/>
          <w:bCs/>
          <w:color w:val="000000"/>
          <w:sz w:val="24"/>
          <w:szCs w:val="24"/>
        </w:rPr>
        <w:t>ma podstawową wiedzę z edukacji zdrowotnej.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C42C5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 w:rsidRPr="00C42C5A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4) Ocena dostateczna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Ocenę dostateczną na </w:t>
      </w:r>
      <w:r w:rsidR="000E2E49">
        <w:rPr>
          <w:rFonts w:ascii="Times New Roman" w:eastAsiaTheme="minorHAnsi" w:hAnsi="Times New Roman"/>
          <w:color w:val="000000"/>
          <w:sz w:val="24"/>
          <w:szCs w:val="24"/>
        </w:rPr>
        <w:t>pierwsze półrocze</w:t>
      </w:r>
      <w:r w:rsidR="000E2E49"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lub koniec roku szkolnego</w:t>
      </w:r>
      <w:r w:rsidR="00C42C5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otrzymuje uczeń, który w zakresie:</w:t>
      </w:r>
    </w:p>
    <w:p w:rsidR="00CD5B76" w:rsidRPr="00C42C5A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C42C5A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a) postawy i kompetencji społecznych (spełnia co najmniej 2 kryteria):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jest przygotowany do zajęć wychowania fizycznego, m.in. posiada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odpowiedni strój sportowy, ale często mu się zdarza nie brać</w:t>
      </w:r>
    </w:p>
    <w:p w:rsidR="00CD5B76" w:rsidRPr="00CD5B76" w:rsidRDefault="009A552E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udziału w lekcjach z różnych powodów,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ćwiczy na lekcjach z błahych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powodów 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charakteryzuje się przeciętnym poziomem kultury osobistej,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często używa nieodpowiednich sformułowań w kontaktach interpersonalnych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z rówieśnikami w klasie oraz w stosunku do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nauczyciela czy innych pracowników szkoły,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współpracuje z nauczycielami wychowania fizycznego na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rzecz szkolnej lub środowiskowej kultury fizycznej,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bierze udziału w klasowych i szkolnych zawodach sportowych,</w:t>
      </w:r>
    </w:p>
    <w:p w:rsidR="00CD5B76" w:rsidRPr="009A552E" w:rsidRDefault="00CD5B76" w:rsidP="00957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uczęszcza na zajęcia sportowo-rekreacyjne,</w:t>
      </w:r>
    </w:p>
    <w:p w:rsidR="00CD5B76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="Wingdings-Regular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nigdy nie podejmuje indywidualnych form aktywności fizycznej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w czasie wolnym;</w:t>
      </w:r>
    </w:p>
    <w:p w:rsidR="00846825" w:rsidRPr="009A552E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9A552E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9A552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b) systematycznego udziału i aktywności w trakcie zajęć (spełnia</w:t>
      </w:r>
      <w:r w:rsidR="009A552E" w:rsidRPr="009A552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A552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co najmniej 2 kryteria):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w trakcie miesiąca aktywnie ćwiczy w co najmniej 80–84% zajęć,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w sposób dostateczny wykonuje większość ćwiczeń w czasie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lekcji,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pełni funkcji lidera grupy ćwiczebnej lub kapitana drużyny,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pokazywać i demonstrować umiejętności ruchowych,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przeprowadzić rozgrzewki lub ćwiczeń kształtujących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poprawnie pod względem merytorycznym i metodycznym,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="Wingdings-Regular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nie potrafi samodzielnie pod względem psychomotorycznym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przygotować się do wybranego fragmentu zajęć,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umie z pomocą nauczyciela lub współćwiczących przygotować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miejsce ćwiczeń,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często nie stosuje zasad bezpiecznej organizacji zajęć wychowania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fizycznego,</w:t>
      </w:r>
    </w:p>
    <w:p w:rsidR="00CD5B76" w:rsidRPr="009A552E" w:rsidRDefault="00CD5B76" w:rsidP="009572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dba o stan techniczny urządzeń, przyborów i obiektów sportowych</w:t>
      </w:r>
      <w:r w:rsidR="009A552E"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A552E">
        <w:rPr>
          <w:rFonts w:ascii="Times New Roman" w:eastAsiaTheme="minorHAnsi" w:hAnsi="Times New Roman"/>
          <w:bCs/>
          <w:color w:val="000000"/>
          <w:sz w:val="24"/>
          <w:szCs w:val="24"/>
        </w:rPr>
        <w:t>szkoły, ale aktywność ta wymaga zawsze dodatkowej interwencji</w:t>
      </w:r>
    </w:p>
    <w:p w:rsidR="00CD5B76" w:rsidRDefault="009A552E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wychowawczej prowadzącego zajęcia;</w:t>
      </w:r>
    </w:p>
    <w:p w:rsidR="00846825" w:rsidRPr="00CD5B76" w:rsidRDefault="00846825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D7284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D7284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c) sprawności fizycznej i rozwoju fizycznego (spełnia co najmniej</w:t>
      </w:r>
      <w:r w:rsidR="009A552E" w:rsidRPr="00D7284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7284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2 kryteria):</w:t>
      </w:r>
    </w:p>
    <w:p w:rsidR="00CD5B76" w:rsidRPr="00D72846" w:rsidRDefault="00CD5B76" w:rsidP="009572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zalicza tylko niektóre testy i próby sprawnościowe ujęte w programie</w:t>
      </w:r>
      <w:r w:rsidR="009A552E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nauczania,</w:t>
      </w:r>
    </w:p>
    <w:p w:rsidR="00CD5B76" w:rsidRPr="00D72846" w:rsidRDefault="00CD5B76" w:rsidP="009572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wykonuje określone próby sprawności fizycznej na ocenę</w:t>
      </w:r>
      <w:r w:rsidR="009A552E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dostateczną,</w:t>
      </w:r>
    </w:p>
    <w:p w:rsidR="00CD5B76" w:rsidRPr="00D72846" w:rsidRDefault="00CD5B76" w:rsidP="009572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nie poprawia lub nie uzupełnia prób sprawnościowych, w których</w:t>
      </w:r>
      <w:r w:rsidR="009A552E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nie uczestniczył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:rsidR="00CD5B76" w:rsidRPr="00D72846" w:rsidRDefault="00CD5B76" w:rsidP="009572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nie dokonuje oceny własnego rozwoju fizycznego,</w:t>
      </w:r>
    </w:p>
    <w:p w:rsidR="00CD5B76" w:rsidRPr="00D72846" w:rsidRDefault="00CD5B76" w:rsidP="009572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nie oblicza wskaźnika BMI,</w:t>
      </w:r>
    </w:p>
    <w:p w:rsidR="00CD5B76" w:rsidRPr="00D72846" w:rsidRDefault="00CD5B76" w:rsidP="009572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nie uzyskuje żadnego postępu w kolejnych próbach</w:t>
      </w:r>
      <w:r w:rsidR="009A552E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sprawnościowych, np. w ciągu roku szkolnego,</w:t>
      </w:r>
    </w:p>
    <w:p w:rsidR="00CD5B76" w:rsidRDefault="00CD5B76" w:rsidP="009572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nigdy nie podejmuje indywidualnego programu treningowego</w:t>
      </w:r>
      <w:r w:rsidR="009A552E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 celu poprawy wyniku w danej próbie sprawności fizycznej;</w:t>
      </w:r>
    </w:p>
    <w:p w:rsidR="009D03F3" w:rsidRPr="00D72846" w:rsidRDefault="009D03F3" w:rsidP="009D03F3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D7284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D7284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d) aktywności fizycznej (spełnia co najmniej 2 kryteria):</w:t>
      </w:r>
    </w:p>
    <w:p w:rsidR="00CD5B76" w:rsidRPr="00D72846" w:rsidRDefault="00CD5B76" w:rsidP="009572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zalicza wszystkie sprawdziany umiejętności ruchowych z dużymi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błędami technicznymi lub taktycznymi,</w:t>
      </w:r>
    </w:p>
    <w:p w:rsidR="00CD5B76" w:rsidRPr="00D72846" w:rsidRDefault="00CD5B76" w:rsidP="009572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wykonuje ćwiczenia prawie zawsze niezgodnie z przepisami lub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zasadami obowiązującymi w konkurencjach indywidualnych lub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</w:t>
      </w:r>
    </w:p>
    <w:p w:rsidR="00CD5B76" w:rsidRPr="00D72846" w:rsidRDefault="00CD5B76" w:rsidP="009572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potrafi wykonywać ćwiczenia o niskim stopniu trudności,</w:t>
      </w:r>
    </w:p>
    <w:p w:rsidR="00CD5B76" w:rsidRPr="00D72846" w:rsidRDefault="00CD5B76" w:rsidP="009572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wykonuje zadania ruchowe mało efektownie i zawsze mało efektywnie,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np. nie trafia do bramki, nie rzuca celnie do kosza,</w:t>
      </w:r>
    </w:p>
    <w:p w:rsidR="00CD5B76" w:rsidRPr="00D72846" w:rsidRDefault="00CD5B76" w:rsidP="009572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nie potrafi zastosować opanowanych umiejętności ruchowych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 czasie gry właściwej lub szkolnej,</w:t>
      </w:r>
    </w:p>
    <w:p w:rsidR="00CD5B76" w:rsidRDefault="00CD5B76" w:rsidP="009572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stopień opanowania umiejętności ruchowych przez ucznia nie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wpływa na wyniki drużyn szkolnych w zawodach i rozgrywkach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różnych szczebli;</w:t>
      </w:r>
    </w:p>
    <w:p w:rsidR="00846825" w:rsidRPr="00D72846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D7284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D7284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e) wiadomości (spełnia co najmniej 1 kryterium):</w:t>
      </w:r>
    </w:p>
    <w:p w:rsidR="00CD5B76" w:rsidRPr="00D72846" w:rsidRDefault="00CD5B76" w:rsidP="00957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zalicza sprawdziany pisemne i testy na ocenę dostateczną,</w:t>
      </w:r>
    </w:p>
    <w:p w:rsidR="00CD5B76" w:rsidRPr="00D72846" w:rsidRDefault="00CD5B76" w:rsidP="00957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stosuje niektóre przepisy i zasady sportów indywidualnych oraz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 które były nauczane w trakcie zajęć wychowania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fizycznego,</w:t>
      </w:r>
    </w:p>
    <w:p w:rsidR="00CD5B76" w:rsidRPr="00D72846" w:rsidRDefault="00CD5B76" w:rsidP="00957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posiada dostateczną wiedzę na temat rozwoju fizycznego i motorycznego,</w:t>
      </w:r>
    </w:p>
    <w:p w:rsidR="00CD5B76" w:rsidRDefault="00CD5B76" w:rsidP="00957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wykazuje się przeciętnym zakresem wiedzy nt. bieżących</w:t>
      </w:r>
      <w:r w:rsidR="00D72846"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72846">
        <w:rPr>
          <w:rFonts w:ascii="Times New Roman" w:eastAsiaTheme="minorHAnsi" w:hAnsi="Times New Roman"/>
          <w:bCs/>
          <w:color w:val="000000"/>
          <w:sz w:val="24"/>
          <w:szCs w:val="24"/>
        </w:rPr>
        <w:t>wydarzeń sportowych w środowisku lokalnym i kraju.</w:t>
      </w:r>
    </w:p>
    <w:p w:rsidR="00846825" w:rsidRPr="00D72846" w:rsidRDefault="00846825" w:rsidP="0084682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D7284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 w:rsidRPr="00D72846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5) Ocena dopuszczająca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Ocenę dopuszczającą na </w:t>
      </w:r>
      <w:r w:rsidR="000E2E49">
        <w:rPr>
          <w:rFonts w:ascii="Times New Roman" w:eastAsiaTheme="minorHAnsi" w:hAnsi="Times New Roman"/>
          <w:color w:val="000000"/>
          <w:sz w:val="24"/>
          <w:szCs w:val="24"/>
        </w:rPr>
        <w:t>pierwsze półrocze</w:t>
      </w:r>
      <w:r w:rsidR="000E2E49"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lub koniec roku szkolnego</w:t>
      </w:r>
      <w:r w:rsidR="00D7284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otrzymuje uczeń, który w zakresie:</w:t>
      </w: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a) postawy i kompetencji społecznych (spełnia co najmniej 1 kryterium):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bardzo często jest nieprzygotowany do lekcji, zapomina stroju,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często nie ćwiczy na lekcjac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>h z błahych powodów,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charakteryzuje się niskim poziomem kultury osobistej,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bardzo często używa nieodpowiednich sformułowań w kontaktach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interpersonalnych z rówieśnikami w klasie oraz w stosunku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do nauczyciela czy innych 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pracowników szkoły,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współpracuje z nauczycielami wychowania fizycznego na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rzecz szkolnej lub środowiskowej kultury fizycznej,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bierze udziału w klasowych i szkolnych zawodach sportow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>y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ch,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uczęszcza na zajęcia sportowo-rekreacyjne,</w:t>
      </w:r>
    </w:p>
    <w:p w:rsidR="00CD5B76" w:rsidRPr="003779E2" w:rsidRDefault="00CD5B76" w:rsidP="009572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nigdy nie podejmuje indywidualnych form aktywności fizycznej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czasie wolnym;</w:t>
      </w:r>
    </w:p>
    <w:p w:rsidR="003779E2" w:rsidRDefault="003779E2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b) systematycznego udziału i aktywności w trakcie zajęć (spełnia</w:t>
      </w:r>
      <w:r w:rsidR="003779E2"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co najmniej 1 kryterium):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trakcie miesiąca aktywnie ćwiczy w co najmniej 70–79% zajęć,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="Wingdings-Regular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sposób nieudolny wykonuje większość ćwiczeń w czasie lekcji,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nie pełni funkcji lidera grupy ćwiczebnej lub kapitana drużyny,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pokazywać i demonstrować umiejętności ruchowych,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przeprowadzić rozgrzewki lub ćwiczeń kształtujących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poprawnie pod względem merytorycznym i metodycznym,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samodzielnie pod względem psychomotorycznym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przygotować się do wybranego fragmentu zajęć,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umie z pomocą nauczyciela lub współćwiczących przygotować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miejsce ćwiczeń,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bardzo często nie stosuje zasad bezpiecznej organizacji zajęć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wychowania fizycznego, a zachowanie ucznia na lekcji może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zagrażać zdrowiu i życiu współćwiczących,</w:t>
      </w:r>
    </w:p>
    <w:p w:rsidR="00CD5B76" w:rsidRPr="003779E2" w:rsidRDefault="00CD5B76" w:rsidP="009572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dba o stan techniczny urządzeń, przyborów i obiektów sportowych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szkoły;</w:t>
      </w: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c) sprawności fizycznej i rozwoju fizycznego (spełnia co najmniej</w:t>
      </w:r>
      <w:r w:rsidR="003779E2"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1 kryterium):</w:t>
      </w:r>
    </w:p>
    <w:p w:rsidR="00CD5B76" w:rsidRPr="003779E2" w:rsidRDefault="00CD5B76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zalicza tylko pojedyncze testy i próby sprawnościowe ujęte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programie nauczania,</w:t>
      </w:r>
    </w:p>
    <w:p w:rsidR="00CD5B76" w:rsidRPr="003779E2" w:rsidRDefault="00CD5B76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poprawia lub nie uzupełnia prób sprawnościowych, w których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>nie uczestniczył,</w:t>
      </w:r>
    </w:p>
    <w:p w:rsidR="00CD5B76" w:rsidRPr="003779E2" w:rsidRDefault="00CD5B76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uzyskuje żadnego postępu w kolejnych próbach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sprawnościowych, np. w ciągu roku szkolnego,</w:t>
      </w:r>
    </w:p>
    <w:p w:rsidR="00CD5B76" w:rsidRPr="003779E2" w:rsidRDefault="00CD5B76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dokonuje oceny własnego rozwoju fizycznego,</w:t>
      </w:r>
    </w:p>
    <w:p w:rsidR="00CD5B76" w:rsidRPr="003779E2" w:rsidRDefault="00CD5B76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oblicza wskaźnika BMI,</w:t>
      </w:r>
    </w:p>
    <w:p w:rsidR="00CD5B76" w:rsidRDefault="00CD5B76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nigdy nie podejmuje indywidualnego program treningowego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celu poprawy wyniku w danej próbie sprawności fizycznej;</w:t>
      </w:r>
    </w:p>
    <w:p w:rsidR="00846825" w:rsidRPr="003779E2" w:rsidRDefault="00846825" w:rsidP="00957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d) aktywności fizycznej (spełnia co najmniej 1 kryterium):</w:t>
      </w:r>
    </w:p>
    <w:p w:rsidR="00CD5B76" w:rsidRPr="003779E2" w:rsidRDefault="00CD5B76" w:rsidP="00957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zalicza wszystkie sprawdziany umiejętności ruchowych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 rażącymi błędami technicznymi lub taktycznymi,</w:t>
      </w:r>
    </w:p>
    <w:p w:rsidR="00CD5B76" w:rsidRPr="003779E2" w:rsidRDefault="00CD5B76" w:rsidP="00957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wykonuje ćwiczenia zawsze niezgodnie z przepisami lub zasadami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obowiązującymi w konkurencjach indywidualnych lub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</w:t>
      </w:r>
    </w:p>
    <w:p w:rsidR="00CD5B76" w:rsidRPr="003779E2" w:rsidRDefault="00CD5B76" w:rsidP="00957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potrafi wykonywać ćwiczenia o bardzo niskim stopniu trudności,</w:t>
      </w:r>
    </w:p>
    <w:p w:rsidR="00CD5B76" w:rsidRPr="003779E2" w:rsidRDefault="00CD5B76" w:rsidP="00957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wykonuje zadania ruchowe mało efektownie i zawsze mało efektywnie,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np. nie trafia do bramki czy nie rzuca celnie do kosza,</w:t>
      </w:r>
    </w:p>
    <w:p w:rsidR="00CD5B76" w:rsidRPr="003779E2" w:rsidRDefault="00CD5B76" w:rsidP="00957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zastosować opanowanych umiejętności ruchowych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czasie gry właściwej lub szkolnej,</w:t>
      </w:r>
    </w:p>
    <w:p w:rsidR="00CD5B76" w:rsidRPr="003779E2" w:rsidRDefault="00CD5B76" w:rsidP="00957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stopień opanowania umiejętności ruchowych przez ucznia nie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wpływa na wyniki drużyn szkolnych w zawodach i rozgrywkach</w:t>
      </w:r>
    </w:p>
    <w:p w:rsidR="00CD5B76" w:rsidRDefault="003779E2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różnych szczebli;</w:t>
      </w:r>
    </w:p>
    <w:p w:rsidR="00846825" w:rsidRPr="00CD5B76" w:rsidRDefault="00846825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e) wiadomości (spełnia co najmniej 1 kryterium):</w:t>
      </w:r>
    </w:p>
    <w:p w:rsidR="00CD5B76" w:rsidRPr="003779E2" w:rsidRDefault="00CD5B76" w:rsidP="009572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zalicza sprawdziany pisemne i testy na ocenę dopuszczającą,</w:t>
      </w:r>
    </w:p>
    <w:p w:rsidR="00CD5B76" w:rsidRPr="003779E2" w:rsidRDefault="00CD5B76" w:rsidP="009572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stosuje niektóre przepisy i zasady sportów indywidualnych oraz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 które były nauczane w trakcie zajęć wychowania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fizycznego,</w:t>
      </w:r>
    </w:p>
    <w:p w:rsidR="00CD5B76" w:rsidRPr="003779E2" w:rsidRDefault="00CD5B76" w:rsidP="009572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posiada niewielką wiedzę na temat rozwoju fizycznego i motorycznego,</w:t>
      </w:r>
    </w:p>
    <w:p w:rsidR="00CD5B76" w:rsidRPr="003779E2" w:rsidRDefault="00CD5B76" w:rsidP="009572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wykazuje się niskim zakresem wiedzy nt. bieżących wydarzeń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sportowych w środowisku lokalnym i kraju.</w:t>
      </w:r>
    </w:p>
    <w:p w:rsidR="003779E2" w:rsidRDefault="003779E2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6) Ocena niedostateczna</w:t>
      </w:r>
    </w:p>
    <w:p w:rsidR="00CD5B76" w:rsidRP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Ocenę niedostateczną na </w:t>
      </w:r>
      <w:r w:rsidR="000E2E49">
        <w:rPr>
          <w:rFonts w:ascii="Times New Roman" w:eastAsiaTheme="minorHAnsi" w:hAnsi="Times New Roman"/>
          <w:color w:val="000000"/>
          <w:sz w:val="24"/>
          <w:szCs w:val="24"/>
        </w:rPr>
        <w:t>pierwsze półrocze</w:t>
      </w:r>
      <w:r w:rsidR="000E2E49" w:rsidRPr="00CD5B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lub koniec roku szkolnego</w:t>
      </w:r>
      <w:r w:rsid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otrzymuje uczeń, który w zakresie:</w:t>
      </w: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a) postawy i kompetencji społecznych: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prawie zawsze jest nieprzygotowany do lekcji, zapomina stroju,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bardzo często nie ćwiczy na lekcjac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h 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charakteryzuje się bardzo niskim poziomem kultury osobistej,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zachowuje się wulgarnie w stosunku do nauczyciela oraz innych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pracowników szkoły,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współpracuje z nauczycielami wychowania fizycznego na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rzecz szkolnej lub środowiskowej kultury fizycznej,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bierze udziału w klasowych i szkolnych zawodach sportowych,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uczęszcza na zajęcia sportowo-rekreacyjne,</w:t>
      </w:r>
    </w:p>
    <w:p w:rsidR="00CD5B76" w:rsidRPr="003779E2" w:rsidRDefault="00CD5B76" w:rsidP="009572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nigdy nie podejmuje indywidualnych form aktywności fizycznej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czasie wolnym;</w:t>
      </w: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b) systematycznego udziału i aktywności w trakcie zajęć: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trakcie miesiąca aktywnie ćwiczy poniżej 70% obowiązkowych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zajęć,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w sposób bardzo nieudolny wykonuje większość ćwiczeń w czasie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lekcji,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pełni funkcji lidera grupy ćwiczebnej lub kapitana drużyny,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pokazywać i demonstrować umiejętności ruchowych,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przeprowadzić rozgrzewki lub ćwiczeń kształtujących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poprawnie pod względem merytorycznym i metodycznym,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potrafi samodzielnie pod względem psychomotorycznym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przygotować się do wybranego fragmentu zajęć,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nigdy nie przygotowuje miejsca ćwiczeń,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nigdy nie stosuje zasad bezpiecznej organizacji zajęć wychowania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fizycznego, a zachowanie ucznia na lekcji zawsze zagraża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zdrowiu, a nawet życiu współćwiczących,</w:t>
      </w:r>
    </w:p>
    <w:p w:rsidR="00CD5B76" w:rsidRPr="003779E2" w:rsidRDefault="00CD5B76" w:rsidP="0095726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nie dba o stan techniczny urządzeń, przyborów i obiektów sportowych</w:t>
      </w:r>
      <w:r w:rsidR="003779E2"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779E2">
        <w:rPr>
          <w:rFonts w:ascii="Times New Roman" w:eastAsiaTheme="minorHAnsi" w:hAnsi="Times New Roman"/>
          <w:bCs/>
          <w:color w:val="000000"/>
          <w:sz w:val="24"/>
          <w:szCs w:val="24"/>
        </w:rPr>
        <w:t>szkoły, a nawet często je niszczy i dewastuje;</w:t>
      </w:r>
    </w:p>
    <w:p w:rsidR="00CD5B76" w:rsidRPr="003779E2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3779E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c) sprawności fizycznej i rozwoju fizycznego:</w:t>
      </w:r>
    </w:p>
    <w:p w:rsidR="00CD5B76" w:rsidRPr="00957267" w:rsidRDefault="00CD5B76" w:rsidP="0095726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nie zalicza większości testów i prób sprawnościowych ujętych</w:t>
      </w:r>
      <w:r w:rsidR="003779E2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 programie nauczania,</w:t>
      </w:r>
    </w:p>
    <w:p w:rsidR="00CD5B76" w:rsidRPr="00957267" w:rsidRDefault="00CD5B76" w:rsidP="0095726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nie poprawia lub nie uzupełnia prób sprawnościowych, w których</w:t>
      </w:r>
      <w:r w:rsidR="003779E2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A7486">
        <w:rPr>
          <w:rFonts w:ascii="Times New Roman" w:eastAsiaTheme="minorHAnsi" w:hAnsi="Times New Roman"/>
          <w:bCs/>
          <w:color w:val="000000"/>
          <w:sz w:val="24"/>
          <w:szCs w:val="24"/>
        </w:rPr>
        <w:t>nie uczestniczył,</w:t>
      </w:r>
    </w:p>
    <w:p w:rsidR="00CD5B76" w:rsidRPr="00957267" w:rsidRDefault="00CD5B76" w:rsidP="0095726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nie uzyskuje żadnego postępu w kolejnych próbach</w:t>
      </w:r>
      <w:r w:rsidR="003779E2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sprawnościowych, np. w ciągu roku szkolnego,</w:t>
      </w:r>
    </w:p>
    <w:p w:rsidR="00CD5B76" w:rsidRPr="00957267" w:rsidRDefault="00CD5B76" w:rsidP="0095726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nigdy nie podejmuje indywidualnego program treningowego</w:t>
      </w:r>
      <w:r w:rsidR="003779E2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 celu poprawy wyniku w danej próbie sprawności fizycznej;</w:t>
      </w:r>
    </w:p>
    <w:p w:rsidR="00CD5B76" w:rsidRPr="00957267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95726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d) aktywności fizycznej:</w:t>
      </w:r>
    </w:p>
    <w:p w:rsidR="00CD5B76" w:rsidRPr="00957267" w:rsidRDefault="00CD5B76" w:rsidP="0095726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zalicza wszystkie sprawdziany umiejętności ruchowych z bardzo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rażącymi błędami technicznymi lub taktycznymi,</w:t>
      </w:r>
    </w:p>
    <w:p w:rsidR="00CD5B76" w:rsidRPr="00957267" w:rsidRDefault="00CD5B76" w:rsidP="0095726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wykonuje ćwiczenia zawsze niezgodnie z przepisami lub zasadami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obowiązującymi w konkurencjach indywidualnych lub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</w:t>
      </w:r>
    </w:p>
    <w:p w:rsidR="00CD5B76" w:rsidRPr="00957267" w:rsidRDefault="00CD5B76" w:rsidP="0095726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nie potrafi wykonywać ćwiczeń nawet o bardzo niskim stopniu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trudności,</w:t>
      </w:r>
    </w:p>
    <w:p w:rsidR="00CD5B76" w:rsidRPr="00957267" w:rsidRDefault="00CD5B76" w:rsidP="0095726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wykonuje zadania ruchowe mało efektownie i zawsze mało efektywnie,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np. nie trafia do bramki, nie rzuca celnie do kosza,</w:t>
      </w:r>
    </w:p>
    <w:p w:rsidR="00CD5B76" w:rsidRPr="00957267" w:rsidRDefault="00CD5B76" w:rsidP="0095726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nie potrafi zastosować opanowanych umiejętności ruchowych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 czasie gry właściwej lub szkolnej,</w:t>
      </w:r>
    </w:p>
    <w:p w:rsidR="00CD5B76" w:rsidRPr="00957267" w:rsidRDefault="00CD5B76" w:rsidP="0095726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stopień opanowania umiejętności ruchowych przez ucznia nie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wpływa na wyniki drużyn szkolnych w zawodach i rozgrywkach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różnych szczebli;</w:t>
      </w:r>
    </w:p>
    <w:p w:rsidR="00957267" w:rsidRDefault="00957267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CD5B76" w:rsidRPr="00957267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95726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e) wiadomości:</w:t>
      </w:r>
    </w:p>
    <w:p w:rsidR="00CD5B76" w:rsidRPr="00957267" w:rsidRDefault="00CD5B76" w:rsidP="0095726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zalicza sprawdziany pisemne i testy na ocenę niedostateczną,</w:t>
      </w:r>
    </w:p>
    <w:p w:rsidR="00CD5B76" w:rsidRPr="00957267" w:rsidRDefault="00CD5B76" w:rsidP="0095726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stosuje niektóre przepisy i zasady sportów indywidualnych oraz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zespołowych, które były nauczane w trakcie zajęć wychowania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fizycznego,</w:t>
      </w:r>
    </w:p>
    <w:p w:rsidR="00CD5B76" w:rsidRPr="00957267" w:rsidRDefault="00CD5B76" w:rsidP="0095726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posiada niedostateczną wiedzę na temat rozwoju fizycznego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i motorycznego,</w:t>
      </w:r>
    </w:p>
    <w:p w:rsidR="00CD5B76" w:rsidRPr="00957267" w:rsidRDefault="00CD5B76" w:rsidP="0095726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wykazuje się niedostatecznym zakresem wiedzy nt. bieżących</w:t>
      </w:r>
      <w:r w:rsidR="00957267"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957267">
        <w:rPr>
          <w:rFonts w:ascii="Times New Roman" w:eastAsiaTheme="minorHAnsi" w:hAnsi="Times New Roman"/>
          <w:bCs/>
          <w:color w:val="000000"/>
          <w:sz w:val="24"/>
          <w:szCs w:val="24"/>
        </w:rPr>
        <w:t>wydarzeń sportowych w środowisku lokalnym i kraju.</w:t>
      </w:r>
    </w:p>
    <w:p w:rsidR="009D03F3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:rsidR="00CD5B76" w:rsidRDefault="00CD5B76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D03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Postanowienia końcowe</w:t>
      </w:r>
    </w:p>
    <w:p w:rsidR="009D03F3" w:rsidRPr="009D03F3" w:rsidRDefault="009D03F3" w:rsidP="00CD5B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CD5B76" w:rsidRPr="00CD5B76" w:rsidRDefault="00CD5B76" w:rsidP="009D03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1) Zwolnienia lekarskie nie powodują obniżenia oceny za nieodpowiednią</w:t>
      </w:r>
      <w:r w:rsid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postawę ucznia, kompetencje społeczne oraz systematyczny udział</w:t>
      </w:r>
    </w:p>
    <w:p w:rsidR="00CD5B76" w:rsidRPr="00CD5B76" w:rsidRDefault="00957267" w:rsidP="009D03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</w:t>
      </w:r>
      <w:r w:rsidR="00CD5B76"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w lekcjach.</w:t>
      </w:r>
    </w:p>
    <w:p w:rsidR="00CD5B76" w:rsidRPr="00CD5B76" w:rsidRDefault="00CD5B76" w:rsidP="009D03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2) Wszystkie oceny cząstkowe podlegają poprawie w terminie uzgodnionym</w:t>
      </w:r>
      <w:r w:rsid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z nauczycielem.</w:t>
      </w:r>
    </w:p>
    <w:p w:rsidR="00CD5B76" w:rsidRPr="00CD5B76" w:rsidRDefault="00CD5B76" w:rsidP="009D03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3) Ocena poprawiona jest oceną ostateczną.</w:t>
      </w:r>
    </w:p>
    <w:p w:rsidR="00CD5B76" w:rsidRPr="00CD5B76" w:rsidRDefault="00CD5B76" w:rsidP="009D03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4) Uczeń ma prawo wykonania danego ćwiczenia stosownie do swoich</w:t>
      </w:r>
      <w:r w:rsidR="0095726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D5B76">
        <w:rPr>
          <w:rFonts w:ascii="Times New Roman" w:eastAsiaTheme="minorHAnsi" w:hAnsi="Times New Roman"/>
          <w:bCs/>
          <w:color w:val="000000"/>
          <w:sz w:val="24"/>
          <w:szCs w:val="24"/>
        </w:rPr>
        <w:t>możliwości, np. obniżona wysokość przyrządu.</w:t>
      </w:r>
    </w:p>
    <w:p w:rsidR="000838E2" w:rsidRPr="00CD5B76" w:rsidRDefault="000838E2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838E2" w:rsidRPr="00CD5B76" w:rsidRDefault="000838E2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838E2" w:rsidRPr="00CD5B76" w:rsidRDefault="000838E2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838E2" w:rsidRPr="00CD5B76" w:rsidRDefault="000838E2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838E2" w:rsidRPr="00CD5B76" w:rsidRDefault="00846825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  <w:t>Nauczyciele wychowania fizycznego</w:t>
      </w:r>
    </w:p>
    <w:p w:rsidR="000838E2" w:rsidRPr="00CD5B76" w:rsidRDefault="000838E2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838E2" w:rsidRPr="00CD5B76" w:rsidRDefault="000838E2" w:rsidP="00395AFD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838E2" w:rsidRPr="00CD5B76" w:rsidRDefault="000838E2" w:rsidP="00395AFD">
      <w:pPr>
        <w:rPr>
          <w:rFonts w:ascii="Times New Roman" w:hAnsi="Times New Roman"/>
          <w:sz w:val="24"/>
          <w:szCs w:val="24"/>
        </w:rPr>
      </w:pPr>
    </w:p>
    <w:sectPr w:rsidR="000838E2" w:rsidRPr="00CD5B76" w:rsidSect="000838E2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12"/>
    <w:multiLevelType w:val="hybridMultilevel"/>
    <w:tmpl w:val="3F923D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BA00A7"/>
    <w:multiLevelType w:val="hybridMultilevel"/>
    <w:tmpl w:val="5C1271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836DED"/>
    <w:multiLevelType w:val="hybridMultilevel"/>
    <w:tmpl w:val="88083954"/>
    <w:lvl w:ilvl="0" w:tplc="61BCE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9EA"/>
    <w:multiLevelType w:val="hybridMultilevel"/>
    <w:tmpl w:val="8272D3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EB77AB"/>
    <w:multiLevelType w:val="hybridMultilevel"/>
    <w:tmpl w:val="C960E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04F"/>
    <w:multiLevelType w:val="hybridMultilevel"/>
    <w:tmpl w:val="C1FC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72979"/>
    <w:multiLevelType w:val="hybridMultilevel"/>
    <w:tmpl w:val="D6A052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DF207EC"/>
    <w:multiLevelType w:val="hybridMultilevel"/>
    <w:tmpl w:val="71F2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66554"/>
    <w:multiLevelType w:val="hybridMultilevel"/>
    <w:tmpl w:val="7960FB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A52997"/>
    <w:multiLevelType w:val="hybridMultilevel"/>
    <w:tmpl w:val="EA50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5368"/>
    <w:multiLevelType w:val="hybridMultilevel"/>
    <w:tmpl w:val="DA1C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2C1D"/>
    <w:multiLevelType w:val="hybridMultilevel"/>
    <w:tmpl w:val="3EF8FD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5F759E"/>
    <w:multiLevelType w:val="hybridMultilevel"/>
    <w:tmpl w:val="3356E5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A71A8F"/>
    <w:multiLevelType w:val="hybridMultilevel"/>
    <w:tmpl w:val="D062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049C"/>
    <w:multiLevelType w:val="hybridMultilevel"/>
    <w:tmpl w:val="C8168D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89D4179"/>
    <w:multiLevelType w:val="hybridMultilevel"/>
    <w:tmpl w:val="B552C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F2E49"/>
    <w:multiLevelType w:val="hybridMultilevel"/>
    <w:tmpl w:val="E782F7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B6F765F"/>
    <w:multiLevelType w:val="hybridMultilevel"/>
    <w:tmpl w:val="9024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562E1"/>
    <w:multiLevelType w:val="hybridMultilevel"/>
    <w:tmpl w:val="B9CA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37F94"/>
    <w:multiLevelType w:val="hybridMultilevel"/>
    <w:tmpl w:val="36B8B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46B81"/>
    <w:multiLevelType w:val="hybridMultilevel"/>
    <w:tmpl w:val="95067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06664BB"/>
    <w:multiLevelType w:val="hybridMultilevel"/>
    <w:tmpl w:val="CE006F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4CD4CD5"/>
    <w:multiLevelType w:val="hybridMultilevel"/>
    <w:tmpl w:val="81E6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60BDD"/>
    <w:multiLevelType w:val="hybridMultilevel"/>
    <w:tmpl w:val="3DCE5E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9971AFA"/>
    <w:multiLevelType w:val="hybridMultilevel"/>
    <w:tmpl w:val="CB1208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AF46126"/>
    <w:multiLevelType w:val="hybridMultilevel"/>
    <w:tmpl w:val="956C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C73D9"/>
    <w:multiLevelType w:val="hybridMultilevel"/>
    <w:tmpl w:val="37F6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55F33"/>
    <w:multiLevelType w:val="hybridMultilevel"/>
    <w:tmpl w:val="AE92B6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4E836EB"/>
    <w:multiLevelType w:val="hybridMultilevel"/>
    <w:tmpl w:val="828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F4F09"/>
    <w:multiLevelType w:val="hybridMultilevel"/>
    <w:tmpl w:val="EB7A3B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75E200B"/>
    <w:multiLevelType w:val="hybridMultilevel"/>
    <w:tmpl w:val="91247D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9C55EBB"/>
    <w:multiLevelType w:val="hybridMultilevel"/>
    <w:tmpl w:val="937ED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E2F35E0"/>
    <w:multiLevelType w:val="hybridMultilevel"/>
    <w:tmpl w:val="703079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0F32E80"/>
    <w:multiLevelType w:val="hybridMultilevel"/>
    <w:tmpl w:val="1624A7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1184413"/>
    <w:multiLevelType w:val="hybridMultilevel"/>
    <w:tmpl w:val="DA6E6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352339F"/>
    <w:multiLevelType w:val="hybridMultilevel"/>
    <w:tmpl w:val="8DEE8A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58C1322"/>
    <w:multiLevelType w:val="hybridMultilevel"/>
    <w:tmpl w:val="34CE14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AC926BF"/>
    <w:multiLevelType w:val="hybridMultilevel"/>
    <w:tmpl w:val="EEBAEB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CAD324E"/>
    <w:multiLevelType w:val="hybridMultilevel"/>
    <w:tmpl w:val="130AC6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F4A59B2"/>
    <w:multiLevelType w:val="hybridMultilevel"/>
    <w:tmpl w:val="D1CAD4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F881FB6"/>
    <w:multiLevelType w:val="hybridMultilevel"/>
    <w:tmpl w:val="B29C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23E20"/>
    <w:multiLevelType w:val="hybridMultilevel"/>
    <w:tmpl w:val="8BB8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138C"/>
    <w:multiLevelType w:val="hybridMultilevel"/>
    <w:tmpl w:val="F9EC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11D40"/>
    <w:multiLevelType w:val="hybridMultilevel"/>
    <w:tmpl w:val="44C6DC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CF847AF"/>
    <w:multiLevelType w:val="hybridMultilevel"/>
    <w:tmpl w:val="64B267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38A3993"/>
    <w:multiLevelType w:val="hybridMultilevel"/>
    <w:tmpl w:val="7B7E0A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5A765FC"/>
    <w:multiLevelType w:val="hybridMultilevel"/>
    <w:tmpl w:val="EFD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F6114"/>
    <w:multiLevelType w:val="hybridMultilevel"/>
    <w:tmpl w:val="636CB1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D6B521C"/>
    <w:multiLevelType w:val="hybridMultilevel"/>
    <w:tmpl w:val="E2324F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7DC0011B"/>
    <w:multiLevelType w:val="hybridMultilevel"/>
    <w:tmpl w:val="CC823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7"/>
  </w:num>
  <w:num w:numId="3">
    <w:abstractNumId w:val="13"/>
  </w:num>
  <w:num w:numId="4">
    <w:abstractNumId w:val="19"/>
  </w:num>
  <w:num w:numId="5">
    <w:abstractNumId w:val="15"/>
  </w:num>
  <w:num w:numId="6">
    <w:abstractNumId w:val="40"/>
  </w:num>
  <w:num w:numId="7">
    <w:abstractNumId w:val="4"/>
  </w:num>
  <w:num w:numId="8">
    <w:abstractNumId w:val="9"/>
  </w:num>
  <w:num w:numId="9">
    <w:abstractNumId w:val="42"/>
  </w:num>
  <w:num w:numId="10">
    <w:abstractNumId w:val="17"/>
  </w:num>
  <w:num w:numId="11">
    <w:abstractNumId w:val="50"/>
  </w:num>
  <w:num w:numId="12">
    <w:abstractNumId w:val="18"/>
  </w:num>
  <w:num w:numId="13">
    <w:abstractNumId w:val="28"/>
  </w:num>
  <w:num w:numId="14">
    <w:abstractNumId w:val="41"/>
  </w:num>
  <w:num w:numId="15">
    <w:abstractNumId w:val="22"/>
  </w:num>
  <w:num w:numId="16">
    <w:abstractNumId w:val="10"/>
  </w:num>
  <w:num w:numId="17">
    <w:abstractNumId w:val="46"/>
  </w:num>
  <w:num w:numId="18">
    <w:abstractNumId w:val="23"/>
  </w:num>
  <w:num w:numId="19">
    <w:abstractNumId w:val="37"/>
  </w:num>
  <w:num w:numId="20">
    <w:abstractNumId w:val="25"/>
  </w:num>
  <w:num w:numId="21">
    <w:abstractNumId w:val="0"/>
  </w:num>
  <w:num w:numId="22">
    <w:abstractNumId w:val="7"/>
  </w:num>
  <w:num w:numId="23">
    <w:abstractNumId w:val="29"/>
  </w:num>
  <w:num w:numId="24">
    <w:abstractNumId w:val="35"/>
  </w:num>
  <w:num w:numId="25">
    <w:abstractNumId w:val="43"/>
  </w:num>
  <w:num w:numId="26">
    <w:abstractNumId w:val="21"/>
  </w:num>
  <w:num w:numId="27">
    <w:abstractNumId w:val="26"/>
  </w:num>
  <w:num w:numId="28">
    <w:abstractNumId w:val="38"/>
  </w:num>
  <w:num w:numId="29">
    <w:abstractNumId w:val="3"/>
  </w:num>
  <w:num w:numId="30">
    <w:abstractNumId w:val="31"/>
  </w:num>
  <w:num w:numId="31">
    <w:abstractNumId w:val="39"/>
  </w:num>
  <w:num w:numId="32">
    <w:abstractNumId w:val="48"/>
  </w:num>
  <w:num w:numId="33">
    <w:abstractNumId w:val="24"/>
  </w:num>
  <w:num w:numId="34">
    <w:abstractNumId w:val="44"/>
  </w:num>
  <w:num w:numId="35">
    <w:abstractNumId w:val="34"/>
  </w:num>
  <w:num w:numId="36">
    <w:abstractNumId w:val="8"/>
  </w:num>
  <w:num w:numId="37">
    <w:abstractNumId w:val="5"/>
  </w:num>
  <w:num w:numId="38">
    <w:abstractNumId w:val="27"/>
  </w:num>
  <w:num w:numId="39">
    <w:abstractNumId w:val="30"/>
  </w:num>
  <w:num w:numId="40">
    <w:abstractNumId w:val="1"/>
  </w:num>
  <w:num w:numId="41">
    <w:abstractNumId w:val="12"/>
  </w:num>
  <w:num w:numId="42">
    <w:abstractNumId w:val="16"/>
  </w:num>
  <w:num w:numId="43">
    <w:abstractNumId w:val="6"/>
  </w:num>
  <w:num w:numId="44">
    <w:abstractNumId w:val="45"/>
  </w:num>
  <w:num w:numId="45">
    <w:abstractNumId w:val="49"/>
  </w:num>
  <w:num w:numId="46">
    <w:abstractNumId w:val="33"/>
  </w:num>
  <w:num w:numId="47">
    <w:abstractNumId w:val="32"/>
  </w:num>
  <w:num w:numId="48">
    <w:abstractNumId w:val="11"/>
  </w:num>
  <w:num w:numId="49">
    <w:abstractNumId w:val="20"/>
  </w:num>
  <w:num w:numId="50">
    <w:abstractNumId w:val="36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B"/>
    <w:rsid w:val="000002DC"/>
    <w:rsid w:val="000023B9"/>
    <w:rsid w:val="000060D1"/>
    <w:rsid w:val="00013A4F"/>
    <w:rsid w:val="000171F3"/>
    <w:rsid w:val="00022D96"/>
    <w:rsid w:val="00026C2A"/>
    <w:rsid w:val="00027687"/>
    <w:rsid w:val="00027814"/>
    <w:rsid w:val="00027D4D"/>
    <w:rsid w:val="00027FB8"/>
    <w:rsid w:val="000317FA"/>
    <w:rsid w:val="00031A6B"/>
    <w:rsid w:val="00034563"/>
    <w:rsid w:val="000347CF"/>
    <w:rsid w:val="00035B4B"/>
    <w:rsid w:val="00040967"/>
    <w:rsid w:val="00040ADA"/>
    <w:rsid w:val="00040FF9"/>
    <w:rsid w:val="00044A56"/>
    <w:rsid w:val="00047B5F"/>
    <w:rsid w:val="000616AD"/>
    <w:rsid w:val="00076CA7"/>
    <w:rsid w:val="000838E2"/>
    <w:rsid w:val="00086227"/>
    <w:rsid w:val="00087B11"/>
    <w:rsid w:val="000A2C98"/>
    <w:rsid w:val="000A6797"/>
    <w:rsid w:val="000B5999"/>
    <w:rsid w:val="000C73D8"/>
    <w:rsid w:val="000D7045"/>
    <w:rsid w:val="000E0CD7"/>
    <w:rsid w:val="000E0E8C"/>
    <w:rsid w:val="000E16FC"/>
    <w:rsid w:val="000E2282"/>
    <w:rsid w:val="000E2E49"/>
    <w:rsid w:val="000E3419"/>
    <w:rsid w:val="000E4D6C"/>
    <w:rsid w:val="000F499C"/>
    <w:rsid w:val="000F7039"/>
    <w:rsid w:val="000F7874"/>
    <w:rsid w:val="001000ED"/>
    <w:rsid w:val="00106CEB"/>
    <w:rsid w:val="00111A28"/>
    <w:rsid w:val="00113BEE"/>
    <w:rsid w:val="00115680"/>
    <w:rsid w:val="00121670"/>
    <w:rsid w:val="0012215C"/>
    <w:rsid w:val="00122900"/>
    <w:rsid w:val="00126826"/>
    <w:rsid w:val="001304AF"/>
    <w:rsid w:val="00130DE4"/>
    <w:rsid w:val="001367F2"/>
    <w:rsid w:val="00136AEE"/>
    <w:rsid w:val="001370F6"/>
    <w:rsid w:val="001414E0"/>
    <w:rsid w:val="00143A60"/>
    <w:rsid w:val="00145454"/>
    <w:rsid w:val="00145A1D"/>
    <w:rsid w:val="00154CEA"/>
    <w:rsid w:val="00155E87"/>
    <w:rsid w:val="001621DE"/>
    <w:rsid w:val="00162CE0"/>
    <w:rsid w:val="00162CE2"/>
    <w:rsid w:val="00171EA3"/>
    <w:rsid w:val="0017254E"/>
    <w:rsid w:val="0017690E"/>
    <w:rsid w:val="00176D85"/>
    <w:rsid w:val="001805D1"/>
    <w:rsid w:val="001832E0"/>
    <w:rsid w:val="001927EF"/>
    <w:rsid w:val="00192D67"/>
    <w:rsid w:val="00197005"/>
    <w:rsid w:val="00197056"/>
    <w:rsid w:val="00197C57"/>
    <w:rsid w:val="001A143A"/>
    <w:rsid w:val="001A19D8"/>
    <w:rsid w:val="001A236C"/>
    <w:rsid w:val="001B0B9E"/>
    <w:rsid w:val="001B6A1D"/>
    <w:rsid w:val="001B7EE5"/>
    <w:rsid w:val="001C11D9"/>
    <w:rsid w:val="001C57A4"/>
    <w:rsid w:val="001D2C1A"/>
    <w:rsid w:val="001E4A26"/>
    <w:rsid w:val="001E60AA"/>
    <w:rsid w:val="001F1883"/>
    <w:rsid w:val="001F379F"/>
    <w:rsid w:val="001F5F69"/>
    <w:rsid w:val="001F6F86"/>
    <w:rsid w:val="001F7EC4"/>
    <w:rsid w:val="00204C6B"/>
    <w:rsid w:val="00205BBA"/>
    <w:rsid w:val="002105FB"/>
    <w:rsid w:val="00213C8D"/>
    <w:rsid w:val="00217785"/>
    <w:rsid w:val="00220D33"/>
    <w:rsid w:val="00221261"/>
    <w:rsid w:val="00221EF6"/>
    <w:rsid w:val="00223E6B"/>
    <w:rsid w:val="002247C2"/>
    <w:rsid w:val="002247C6"/>
    <w:rsid w:val="00232DAF"/>
    <w:rsid w:val="002335B0"/>
    <w:rsid w:val="00236B81"/>
    <w:rsid w:val="00236BBF"/>
    <w:rsid w:val="00240375"/>
    <w:rsid w:val="0024131B"/>
    <w:rsid w:val="00243AA7"/>
    <w:rsid w:val="00243BFF"/>
    <w:rsid w:val="00244CFA"/>
    <w:rsid w:val="0025198D"/>
    <w:rsid w:val="002566FE"/>
    <w:rsid w:val="002632A9"/>
    <w:rsid w:val="00263C42"/>
    <w:rsid w:val="00266B64"/>
    <w:rsid w:val="002701BE"/>
    <w:rsid w:val="00270C4E"/>
    <w:rsid w:val="00273B13"/>
    <w:rsid w:val="00274565"/>
    <w:rsid w:val="0027716C"/>
    <w:rsid w:val="002873BB"/>
    <w:rsid w:val="0029057A"/>
    <w:rsid w:val="002914BD"/>
    <w:rsid w:val="002918E2"/>
    <w:rsid w:val="00291CC9"/>
    <w:rsid w:val="00293AD5"/>
    <w:rsid w:val="002A1AA5"/>
    <w:rsid w:val="002A37FE"/>
    <w:rsid w:val="002B4555"/>
    <w:rsid w:val="002C1258"/>
    <w:rsid w:val="002C323B"/>
    <w:rsid w:val="002C4AE5"/>
    <w:rsid w:val="002C6CD8"/>
    <w:rsid w:val="002D36F3"/>
    <w:rsid w:val="002D688D"/>
    <w:rsid w:val="002D7905"/>
    <w:rsid w:val="002E70A7"/>
    <w:rsid w:val="002E78D5"/>
    <w:rsid w:val="00307083"/>
    <w:rsid w:val="0031006B"/>
    <w:rsid w:val="00311CCD"/>
    <w:rsid w:val="003131AC"/>
    <w:rsid w:val="003137E0"/>
    <w:rsid w:val="00317874"/>
    <w:rsid w:val="003231F6"/>
    <w:rsid w:val="00334AAF"/>
    <w:rsid w:val="00334E9C"/>
    <w:rsid w:val="00340CD7"/>
    <w:rsid w:val="00345B68"/>
    <w:rsid w:val="00354317"/>
    <w:rsid w:val="0036243C"/>
    <w:rsid w:val="003642A9"/>
    <w:rsid w:val="003713E8"/>
    <w:rsid w:val="0037721E"/>
    <w:rsid w:val="003779E2"/>
    <w:rsid w:val="00384285"/>
    <w:rsid w:val="003848BB"/>
    <w:rsid w:val="00385C98"/>
    <w:rsid w:val="00395AFD"/>
    <w:rsid w:val="003A5FF5"/>
    <w:rsid w:val="003A668E"/>
    <w:rsid w:val="003A78AB"/>
    <w:rsid w:val="003B1CA6"/>
    <w:rsid w:val="003B5643"/>
    <w:rsid w:val="003C003C"/>
    <w:rsid w:val="003C6C3D"/>
    <w:rsid w:val="003D154F"/>
    <w:rsid w:val="003D2A21"/>
    <w:rsid w:val="003D5257"/>
    <w:rsid w:val="003F388B"/>
    <w:rsid w:val="003F53D7"/>
    <w:rsid w:val="003F657F"/>
    <w:rsid w:val="003F6921"/>
    <w:rsid w:val="00403472"/>
    <w:rsid w:val="00405D20"/>
    <w:rsid w:val="00413271"/>
    <w:rsid w:val="00415FA7"/>
    <w:rsid w:val="004215C2"/>
    <w:rsid w:val="0042190C"/>
    <w:rsid w:val="004237F9"/>
    <w:rsid w:val="00426554"/>
    <w:rsid w:val="00430CE6"/>
    <w:rsid w:val="004324D2"/>
    <w:rsid w:val="00433A3A"/>
    <w:rsid w:val="00435346"/>
    <w:rsid w:val="00435D73"/>
    <w:rsid w:val="00440C4A"/>
    <w:rsid w:val="00453CA4"/>
    <w:rsid w:val="00454135"/>
    <w:rsid w:val="00462EFE"/>
    <w:rsid w:val="004678CF"/>
    <w:rsid w:val="00471C14"/>
    <w:rsid w:val="00472DD6"/>
    <w:rsid w:val="00480E68"/>
    <w:rsid w:val="00492F14"/>
    <w:rsid w:val="00492FC8"/>
    <w:rsid w:val="00493EFF"/>
    <w:rsid w:val="00494546"/>
    <w:rsid w:val="004960D6"/>
    <w:rsid w:val="004A0649"/>
    <w:rsid w:val="004A0A03"/>
    <w:rsid w:val="004A44C7"/>
    <w:rsid w:val="004A5F0C"/>
    <w:rsid w:val="004A79DC"/>
    <w:rsid w:val="004B01CB"/>
    <w:rsid w:val="004C1AC6"/>
    <w:rsid w:val="004D0352"/>
    <w:rsid w:val="004D0ECF"/>
    <w:rsid w:val="004D0F9E"/>
    <w:rsid w:val="004D3F6B"/>
    <w:rsid w:val="004D4CE9"/>
    <w:rsid w:val="004E2D92"/>
    <w:rsid w:val="004E36C7"/>
    <w:rsid w:val="004F03FF"/>
    <w:rsid w:val="004F23C4"/>
    <w:rsid w:val="004F4078"/>
    <w:rsid w:val="004F5491"/>
    <w:rsid w:val="00502528"/>
    <w:rsid w:val="00506976"/>
    <w:rsid w:val="005142E4"/>
    <w:rsid w:val="0051444B"/>
    <w:rsid w:val="00514D84"/>
    <w:rsid w:val="005176A3"/>
    <w:rsid w:val="00517CB9"/>
    <w:rsid w:val="00521630"/>
    <w:rsid w:val="005235D3"/>
    <w:rsid w:val="005305FA"/>
    <w:rsid w:val="00535957"/>
    <w:rsid w:val="0054283A"/>
    <w:rsid w:val="00543BDB"/>
    <w:rsid w:val="00544988"/>
    <w:rsid w:val="00551375"/>
    <w:rsid w:val="005534B6"/>
    <w:rsid w:val="00567566"/>
    <w:rsid w:val="005718D0"/>
    <w:rsid w:val="00572903"/>
    <w:rsid w:val="005740F5"/>
    <w:rsid w:val="00591737"/>
    <w:rsid w:val="005923F0"/>
    <w:rsid w:val="005931D1"/>
    <w:rsid w:val="00593C45"/>
    <w:rsid w:val="005A19F5"/>
    <w:rsid w:val="005A2AED"/>
    <w:rsid w:val="005B1925"/>
    <w:rsid w:val="005B41DE"/>
    <w:rsid w:val="005B45C1"/>
    <w:rsid w:val="005B482D"/>
    <w:rsid w:val="005C27D3"/>
    <w:rsid w:val="005C485E"/>
    <w:rsid w:val="005D33FD"/>
    <w:rsid w:val="005D47D6"/>
    <w:rsid w:val="005D4E3A"/>
    <w:rsid w:val="005D5CA2"/>
    <w:rsid w:val="005E108F"/>
    <w:rsid w:val="005E2BF6"/>
    <w:rsid w:val="005E3782"/>
    <w:rsid w:val="005E68FE"/>
    <w:rsid w:val="005F4611"/>
    <w:rsid w:val="005F65FA"/>
    <w:rsid w:val="005F6D26"/>
    <w:rsid w:val="006006D8"/>
    <w:rsid w:val="006013F4"/>
    <w:rsid w:val="0060730D"/>
    <w:rsid w:val="00611591"/>
    <w:rsid w:val="00612275"/>
    <w:rsid w:val="00613B78"/>
    <w:rsid w:val="00615CD1"/>
    <w:rsid w:val="00617D6D"/>
    <w:rsid w:val="00625A36"/>
    <w:rsid w:val="0063104B"/>
    <w:rsid w:val="00631CA0"/>
    <w:rsid w:val="00634BF5"/>
    <w:rsid w:val="00634C23"/>
    <w:rsid w:val="0063739E"/>
    <w:rsid w:val="00643435"/>
    <w:rsid w:val="00643514"/>
    <w:rsid w:val="00643A5B"/>
    <w:rsid w:val="00651DFB"/>
    <w:rsid w:val="006553D8"/>
    <w:rsid w:val="006604B7"/>
    <w:rsid w:val="00665AD0"/>
    <w:rsid w:val="00671044"/>
    <w:rsid w:val="006714E8"/>
    <w:rsid w:val="00671798"/>
    <w:rsid w:val="00677DF0"/>
    <w:rsid w:val="00680AC7"/>
    <w:rsid w:val="006836F6"/>
    <w:rsid w:val="00685F73"/>
    <w:rsid w:val="006931DC"/>
    <w:rsid w:val="0069696B"/>
    <w:rsid w:val="006A2D2E"/>
    <w:rsid w:val="006A337A"/>
    <w:rsid w:val="006B0A56"/>
    <w:rsid w:val="006B2342"/>
    <w:rsid w:val="006B5403"/>
    <w:rsid w:val="006B7E52"/>
    <w:rsid w:val="006C0F0B"/>
    <w:rsid w:val="006C540F"/>
    <w:rsid w:val="006C6727"/>
    <w:rsid w:val="006D4F88"/>
    <w:rsid w:val="006D6277"/>
    <w:rsid w:val="006D648C"/>
    <w:rsid w:val="006D7DCA"/>
    <w:rsid w:val="006E00D5"/>
    <w:rsid w:val="006E555E"/>
    <w:rsid w:val="006E6E95"/>
    <w:rsid w:val="006F2A11"/>
    <w:rsid w:val="006F3DBB"/>
    <w:rsid w:val="006F4665"/>
    <w:rsid w:val="006F46BB"/>
    <w:rsid w:val="006F490E"/>
    <w:rsid w:val="0070290F"/>
    <w:rsid w:val="00713040"/>
    <w:rsid w:val="00713DF0"/>
    <w:rsid w:val="0071484C"/>
    <w:rsid w:val="00715619"/>
    <w:rsid w:val="00715D34"/>
    <w:rsid w:val="00720662"/>
    <w:rsid w:val="00723146"/>
    <w:rsid w:val="00733F2A"/>
    <w:rsid w:val="00735F68"/>
    <w:rsid w:val="007409F3"/>
    <w:rsid w:val="00741BBD"/>
    <w:rsid w:val="007447B2"/>
    <w:rsid w:val="00747FA4"/>
    <w:rsid w:val="0075206B"/>
    <w:rsid w:val="00753914"/>
    <w:rsid w:val="00761742"/>
    <w:rsid w:val="00774D11"/>
    <w:rsid w:val="00776693"/>
    <w:rsid w:val="00780F87"/>
    <w:rsid w:val="00781F54"/>
    <w:rsid w:val="007828F3"/>
    <w:rsid w:val="00782C20"/>
    <w:rsid w:val="007832F5"/>
    <w:rsid w:val="00790793"/>
    <w:rsid w:val="0079114B"/>
    <w:rsid w:val="0079323F"/>
    <w:rsid w:val="00794F3C"/>
    <w:rsid w:val="0079588B"/>
    <w:rsid w:val="007A4031"/>
    <w:rsid w:val="007A4C5C"/>
    <w:rsid w:val="007A6EA8"/>
    <w:rsid w:val="007B0273"/>
    <w:rsid w:val="007B2530"/>
    <w:rsid w:val="007B26AC"/>
    <w:rsid w:val="007C0F4F"/>
    <w:rsid w:val="007C2C81"/>
    <w:rsid w:val="007D07CF"/>
    <w:rsid w:val="007D09DE"/>
    <w:rsid w:val="007D2118"/>
    <w:rsid w:val="007E0FE8"/>
    <w:rsid w:val="007E1544"/>
    <w:rsid w:val="007E46B0"/>
    <w:rsid w:val="007E54B8"/>
    <w:rsid w:val="007F1F02"/>
    <w:rsid w:val="007F41D7"/>
    <w:rsid w:val="0080012C"/>
    <w:rsid w:val="0080090B"/>
    <w:rsid w:val="008071BC"/>
    <w:rsid w:val="00814EAA"/>
    <w:rsid w:val="00822177"/>
    <w:rsid w:val="00822B28"/>
    <w:rsid w:val="00826AA7"/>
    <w:rsid w:val="00827736"/>
    <w:rsid w:val="00827995"/>
    <w:rsid w:val="00832EE1"/>
    <w:rsid w:val="0083333B"/>
    <w:rsid w:val="00846825"/>
    <w:rsid w:val="00854ABD"/>
    <w:rsid w:val="008572D0"/>
    <w:rsid w:val="0085745C"/>
    <w:rsid w:val="00861F2E"/>
    <w:rsid w:val="00870C0A"/>
    <w:rsid w:val="00881D3C"/>
    <w:rsid w:val="008836AF"/>
    <w:rsid w:val="00884FD1"/>
    <w:rsid w:val="008856D6"/>
    <w:rsid w:val="00885B93"/>
    <w:rsid w:val="008862B5"/>
    <w:rsid w:val="00887628"/>
    <w:rsid w:val="00890F7B"/>
    <w:rsid w:val="00897C32"/>
    <w:rsid w:val="008A12AE"/>
    <w:rsid w:val="008A1A47"/>
    <w:rsid w:val="008A1C9A"/>
    <w:rsid w:val="008A35B6"/>
    <w:rsid w:val="008B19EF"/>
    <w:rsid w:val="008B7629"/>
    <w:rsid w:val="008C0E46"/>
    <w:rsid w:val="008D0541"/>
    <w:rsid w:val="008D05DD"/>
    <w:rsid w:val="008D1727"/>
    <w:rsid w:val="008D38A7"/>
    <w:rsid w:val="008D3D00"/>
    <w:rsid w:val="008D58B9"/>
    <w:rsid w:val="008E2AE9"/>
    <w:rsid w:val="008E53AD"/>
    <w:rsid w:val="008E6D02"/>
    <w:rsid w:val="008F1F02"/>
    <w:rsid w:val="008F3E7F"/>
    <w:rsid w:val="008F4955"/>
    <w:rsid w:val="008F4FDD"/>
    <w:rsid w:val="00900E41"/>
    <w:rsid w:val="009013D7"/>
    <w:rsid w:val="0090185B"/>
    <w:rsid w:val="00904022"/>
    <w:rsid w:val="00904F22"/>
    <w:rsid w:val="0091006D"/>
    <w:rsid w:val="0091185F"/>
    <w:rsid w:val="00914415"/>
    <w:rsid w:val="00915854"/>
    <w:rsid w:val="00916A17"/>
    <w:rsid w:val="00923F4D"/>
    <w:rsid w:val="00924E66"/>
    <w:rsid w:val="0092564F"/>
    <w:rsid w:val="009258F9"/>
    <w:rsid w:val="00934C87"/>
    <w:rsid w:val="00941874"/>
    <w:rsid w:val="009450C6"/>
    <w:rsid w:val="0095061D"/>
    <w:rsid w:val="00950D64"/>
    <w:rsid w:val="00952356"/>
    <w:rsid w:val="009531B4"/>
    <w:rsid w:val="00954250"/>
    <w:rsid w:val="009557A2"/>
    <w:rsid w:val="00955F18"/>
    <w:rsid w:val="00957267"/>
    <w:rsid w:val="00960B07"/>
    <w:rsid w:val="0096376E"/>
    <w:rsid w:val="00970068"/>
    <w:rsid w:val="0097039E"/>
    <w:rsid w:val="00970A6D"/>
    <w:rsid w:val="0097275A"/>
    <w:rsid w:val="00975A89"/>
    <w:rsid w:val="00984C3D"/>
    <w:rsid w:val="0098614C"/>
    <w:rsid w:val="009A08AD"/>
    <w:rsid w:val="009A168C"/>
    <w:rsid w:val="009A1D79"/>
    <w:rsid w:val="009A552E"/>
    <w:rsid w:val="009B096E"/>
    <w:rsid w:val="009B66C9"/>
    <w:rsid w:val="009C21FD"/>
    <w:rsid w:val="009C72FD"/>
    <w:rsid w:val="009D03F3"/>
    <w:rsid w:val="009D3A63"/>
    <w:rsid w:val="009D3BDC"/>
    <w:rsid w:val="009D486C"/>
    <w:rsid w:val="009E141C"/>
    <w:rsid w:val="009E170D"/>
    <w:rsid w:val="009F4CEC"/>
    <w:rsid w:val="009F7138"/>
    <w:rsid w:val="00A055AE"/>
    <w:rsid w:val="00A12740"/>
    <w:rsid w:val="00A174DE"/>
    <w:rsid w:val="00A17FF4"/>
    <w:rsid w:val="00A22406"/>
    <w:rsid w:val="00A23FD0"/>
    <w:rsid w:val="00A25F5E"/>
    <w:rsid w:val="00A3079F"/>
    <w:rsid w:val="00A32586"/>
    <w:rsid w:val="00A3362D"/>
    <w:rsid w:val="00A35568"/>
    <w:rsid w:val="00A36171"/>
    <w:rsid w:val="00A37B2C"/>
    <w:rsid w:val="00A407F5"/>
    <w:rsid w:val="00A41F1D"/>
    <w:rsid w:val="00A43926"/>
    <w:rsid w:val="00A44EE9"/>
    <w:rsid w:val="00A50EAB"/>
    <w:rsid w:val="00A53B69"/>
    <w:rsid w:val="00A56ED8"/>
    <w:rsid w:val="00A61B2B"/>
    <w:rsid w:val="00A62B19"/>
    <w:rsid w:val="00A66D92"/>
    <w:rsid w:val="00A70600"/>
    <w:rsid w:val="00A71810"/>
    <w:rsid w:val="00A75A2D"/>
    <w:rsid w:val="00A7760D"/>
    <w:rsid w:val="00A83021"/>
    <w:rsid w:val="00A85881"/>
    <w:rsid w:val="00A971CC"/>
    <w:rsid w:val="00AA06D1"/>
    <w:rsid w:val="00AA39BB"/>
    <w:rsid w:val="00AA431A"/>
    <w:rsid w:val="00AA7CF1"/>
    <w:rsid w:val="00AB5FDF"/>
    <w:rsid w:val="00AC332A"/>
    <w:rsid w:val="00AC634A"/>
    <w:rsid w:val="00AC7661"/>
    <w:rsid w:val="00AD2A8F"/>
    <w:rsid w:val="00AD2F29"/>
    <w:rsid w:val="00AD38ED"/>
    <w:rsid w:val="00AD4BB7"/>
    <w:rsid w:val="00AD4D4F"/>
    <w:rsid w:val="00AE2FCF"/>
    <w:rsid w:val="00AE611C"/>
    <w:rsid w:val="00AE75D3"/>
    <w:rsid w:val="00AE763C"/>
    <w:rsid w:val="00AF1A79"/>
    <w:rsid w:val="00AF2119"/>
    <w:rsid w:val="00AF3010"/>
    <w:rsid w:val="00AF40F4"/>
    <w:rsid w:val="00AF6264"/>
    <w:rsid w:val="00B01047"/>
    <w:rsid w:val="00B0231E"/>
    <w:rsid w:val="00B02587"/>
    <w:rsid w:val="00B037A6"/>
    <w:rsid w:val="00B04769"/>
    <w:rsid w:val="00B07CD6"/>
    <w:rsid w:val="00B31516"/>
    <w:rsid w:val="00B328F8"/>
    <w:rsid w:val="00B32B5B"/>
    <w:rsid w:val="00B33C9C"/>
    <w:rsid w:val="00B35BB0"/>
    <w:rsid w:val="00B43D64"/>
    <w:rsid w:val="00B46E0B"/>
    <w:rsid w:val="00B47D98"/>
    <w:rsid w:val="00B52AFA"/>
    <w:rsid w:val="00B53D3F"/>
    <w:rsid w:val="00B548B1"/>
    <w:rsid w:val="00B55EAC"/>
    <w:rsid w:val="00B56715"/>
    <w:rsid w:val="00B622B4"/>
    <w:rsid w:val="00B648B6"/>
    <w:rsid w:val="00B72531"/>
    <w:rsid w:val="00B73033"/>
    <w:rsid w:val="00B81C93"/>
    <w:rsid w:val="00B8290A"/>
    <w:rsid w:val="00B84A8C"/>
    <w:rsid w:val="00B94D98"/>
    <w:rsid w:val="00B95998"/>
    <w:rsid w:val="00BA4F40"/>
    <w:rsid w:val="00BA7486"/>
    <w:rsid w:val="00BA79F8"/>
    <w:rsid w:val="00BB0C13"/>
    <w:rsid w:val="00BB1B6D"/>
    <w:rsid w:val="00BB2079"/>
    <w:rsid w:val="00BB22F4"/>
    <w:rsid w:val="00BB5BEF"/>
    <w:rsid w:val="00BB7548"/>
    <w:rsid w:val="00BC1E8C"/>
    <w:rsid w:val="00BC50D3"/>
    <w:rsid w:val="00BC6B48"/>
    <w:rsid w:val="00BD5AAB"/>
    <w:rsid w:val="00BD68DD"/>
    <w:rsid w:val="00BE30CE"/>
    <w:rsid w:val="00BE46EF"/>
    <w:rsid w:val="00BF1EEA"/>
    <w:rsid w:val="00C013BA"/>
    <w:rsid w:val="00C038A6"/>
    <w:rsid w:val="00C040F1"/>
    <w:rsid w:val="00C13E2D"/>
    <w:rsid w:val="00C14773"/>
    <w:rsid w:val="00C3435F"/>
    <w:rsid w:val="00C377E6"/>
    <w:rsid w:val="00C42C5A"/>
    <w:rsid w:val="00C43B9C"/>
    <w:rsid w:val="00C43F21"/>
    <w:rsid w:val="00C546C0"/>
    <w:rsid w:val="00C633D9"/>
    <w:rsid w:val="00C6441D"/>
    <w:rsid w:val="00C6798C"/>
    <w:rsid w:val="00C73799"/>
    <w:rsid w:val="00C76ABF"/>
    <w:rsid w:val="00C76AEE"/>
    <w:rsid w:val="00C7772F"/>
    <w:rsid w:val="00C82D8C"/>
    <w:rsid w:val="00C87B94"/>
    <w:rsid w:val="00CA43F0"/>
    <w:rsid w:val="00CA4EF5"/>
    <w:rsid w:val="00CC53A6"/>
    <w:rsid w:val="00CC687B"/>
    <w:rsid w:val="00CD1BC0"/>
    <w:rsid w:val="00CD45C3"/>
    <w:rsid w:val="00CD5B76"/>
    <w:rsid w:val="00CD5E00"/>
    <w:rsid w:val="00CE06FE"/>
    <w:rsid w:val="00CE7F4A"/>
    <w:rsid w:val="00CF243E"/>
    <w:rsid w:val="00CF45B3"/>
    <w:rsid w:val="00CF7995"/>
    <w:rsid w:val="00D06893"/>
    <w:rsid w:val="00D13082"/>
    <w:rsid w:val="00D15BD6"/>
    <w:rsid w:val="00D161A9"/>
    <w:rsid w:val="00D210A3"/>
    <w:rsid w:val="00D221D0"/>
    <w:rsid w:val="00D3097F"/>
    <w:rsid w:val="00D31030"/>
    <w:rsid w:val="00D313C3"/>
    <w:rsid w:val="00D356F5"/>
    <w:rsid w:val="00D42885"/>
    <w:rsid w:val="00D42DA3"/>
    <w:rsid w:val="00D43210"/>
    <w:rsid w:val="00D456C0"/>
    <w:rsid w:val="00D46D08"/>
    <w:rsid w:val="00D52F1D"/>
    <w:rsid w:val="00D55C60"/>
    <w:rsid w:val="00D61D1C"/>
    <w:rsid w:val="00D62F8D"/>
    <w:rsid w:val="00D67724"/>
    <w:rsid w:val="00D7090E"/>
    <w:rsid w:val="00D72846"/>
    <w:rsid w:val="00D72FEC"/>
    <w:rsid w:val="00D732BA"/>
    <w:rsid w:val="00D744E2"/>
    <w:rsid w:val="00D74817"/>
    <w:rsid w:val="00D7656C"/>
    <w:rsid w:val="00D77A6B"/>
    <w:rsid w:val="00D82832"/>
    <w:rsid w:val="00D84F4A"/>
    <w:rsid w:val="00D878D1"/>
    <w:rsid w:val="00D90699"/>
    <w:rsid w:val="00D95AAB"/>
    <w:rsid w:val="00DA29EC"/>
    <w:rsid w:val="00DA69DE"/>
    <w:rsid w:val="00DA6AF4"/>
    <w:rsid w:val="00DB080F"/>
    <w:rsid w:val="00DB1BCF"/>
    <w:rsid w:val="00DB54CD"/>
    <w:rsid w:val="00DB7721"/>
    <w:rsid w:val="00DC2BB9"/>
    <w:rsid w:val="00DC61E2"/>
    <w:rsid w:val="00DD708E"/>
    <w:rsid w:val="00DE14E7"/>
    <w:rsid w:val="00DF6336"/>
    <w:rsid w:val="00E00B50"/>
    <w:rsid w:val="00E00DAF"/>
    <w:rsid w:val="00E062E1"/>
    <w:rsid w:val="00E17797"/>
    <w:rsid w:val="00E269A2"/>
    <w:rsid w:val="00E33F7D"/>
    <w:rsid w:val="00E418FA"/>
    <w:rsid w:val="00E42977"/>
    <w:rsid w:val="00E433EE"/>
    <w:rsid w:val="00E44543"/>
    <w:rsid w:val="00E52273"/>
    <w:rsid w:val="00E536D4"/>
    <w:rsid w:val="00E5424D"/>
    <w:rsid w:val="00E54C86"/>
    <w:rsid w:val="00E5538D"/>
    <w:rsid w:val="00E60E65"/>
    <w:rsid w:val="00E62622"/>
    <w:rsid w:val="00E80C42"/>
    <w:rsid w:val="00E83CD1"/>
    <w:rsid w:val="00E91F67"/>
    <w:rsid w:val="00E9278E"/>
    <w:rsid w:val="00E95E61"/>
    <w:rsid w:val="00EA4BBC"/>
    <w:rsid w:val="00EB0664"/>
    <w:rsid w:val="00EB26DD"/>
    <w:rsid w:val="00EB4D16"/>
    <w:rsid w:val="00EB6577"/>
    <w:rsid w:val="00EB68A1"/>
    <w:rsid w:val="00EC01DD"/>
    <w:rsid w:val="00EC1125"/>
    <w:rsid w:val="00EC343F"/>
    <w:rsid w:val="00EC3537"/>
    <w:rsid w:val="00EC4651"/>
    <w:rsid w:val="00EC5ACB"/>
    <w:rsid w:val="00ED4A49"/>
    <w:rsid w:val="00EE4835"/>
    <w:rsid w:val="00EE6638"/>
    <w:rsid w:val="00EE6AE2"/>
    <w:rsid w:val="00EF428C"/>
    <w:rsid w:val="00EF4593"/>
    <w:rsid w:val="00EF501D"/>
    <w:rsid w:val="00EF6476"/>
    <w:rsid w:val="00EF6CA1"/>
    <w:rsid w:val="00F0205C"/>
    <w:rsid w:val="00F05079"/>
    <w:rsid w:val="00F10724"/>
    <w:rsid w:val="00F13BE8"/>
    <w:rsid w:val="00F16B9E"/>
    <w:rsid w:val="00F231C6"/>
    <w:rsid w:val="00F34540"/>
    <w:rsid w:val="00F3475A"/>
    <w:rsid w:val="00F40CD5"/>
    <w:rsid w:val="00F42AEE"/>
    <w:rsid w:val="00F44954"/>
    <w:rsid w:val="00F4576D"/>
    <w:rsid w:val="00F46FF8"/>
    <w:rsid w:val="00F47E48"/>
    <w:rsid w:val="00F52A3C"/>
    <w:rsid w:val="00F545CF"/>
    <w:rsid w:val="00F56EFF"/>
    <w:rsid w:val="00F6017B"/>
    <w:rsid w:val="00F6484B"/>
    <w:rsid w:val="00F72B2E"/>
    <w:rsid w:val="00F76B48"/>
    <w:rsid w:val="00F76DCA"/>
    <w:rsid w:val="00F778B7"/>
    <w:rsid w:val="00F77DE9"/>
    <w:rsid w:val="00F915DB"/>
    <w:rsid w:val="00F933F4"/>
    <w:rsid w:val="00F96942"/>
    <w:rsid w:val="00FA1766"/>
    <w:rsid w:val="00FA47DE"/>
    <w:rsid w:val="00FB26A6"/>
    <w:rsid w:val="00FB389E"/>
    <w:rsid w:val="00FC0ABA"/>
    <w:rsid w:val="00FD0702"/>
    <w:rsid w:val="00FD183B"/>
    <w:rsid w:val="00FD5B35"/>
    <w:rsid w:val="00FD5C40"/>
    <w:rsid w:val="00FD5CEC"/>
    <w:rsid w:val="00FE04AF"/>
    <w:rsid w:val="00FE0555"/>
    <w:rsid w:val="00FE4C5B"/>
    <w:rsid w:val="00FF329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4369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 systemu Windows</cp:lastModifiedBy>
  <cp:revision>2</cp:revision>
  <cp:lastPrinted>2020-11-26T20:39:00Z</cp:lastPrinted>
  <dcterms:created xsi:type="dcterms:W3CDTF">2020-12-03T11:11:00Z</dcterms:created>
  <dcterms:modified xsi:type="dcterms:W3CDTF">2020-12-03T11:11:00Z</dcterms:modified>
</cp:coreProperties>
</file>